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F5FF7" w14:textId="77777777" w:rsidR="00617BCB" w:rsidRPr="00D86A7E" w:rsidRDefault="00617BCB" w:rsidP="00D86A7E">
      <w:pPr>
        <w:jc w:val="both"/>
        <w:rPr>
          <w:sz w:val="32"/>
          <w:u w:val="single"/>
        </w:rPr>
      </w:pPr>
    </w:p>
    <w:p w14:paraId="1AF93E1C" w14:textId="09195920" w:rsidR="00183F98" w:rsidRPr="00D86A7E" w:rsidRDefault="00D86A7E" w:rsidP="00D86A7E">
      <w:pPr>
        <w:jc w:val="both"/>
        <w:rPr>
          <w:rFonts w:ascii="Arial" w:eastAsia="Times New Roman" w:hAnsi="Arial" w:cs="Arial"/>
          <w:color w:val="0A0A0A"/>
          <w:szCs w:val="21"/>
          <w:u w:val="single"/>
          <w:shd w:val="clear" w:color="auto" w:fill="FFFFFF"/>
        </w:rPr>
      </w:pPr>
      <w:r w:rsidRPr="00D86A7E">
        <w:rPr>
          <w:rFonts w:ascii="Arial" w:eastAsia="Times New Roman" w:hAnsi="Arial" w:cs="Arial"/>
          <w:color w:val="0A0A0A"/>
          <w:szCs w:val="21"/>
          <w:u w:val="single"/>
          <w:shd w:val="clear" w:color="auto" w:fill="FFFFFF"/>
        </w:rPr>
        <w:t>Richard Prince</w:t>
      </w:r>
    </w:p>
    <w:p w14:paraId="5DC65827" w14:textId="1D30C416" w:rsidR="00D86A7E" w:rsidRDefault="00D86A7E" w:rsidP="00617BCB">
      <w:pPr>
        <w:rPr>
          <w:rFonts w:ascii="Arial" w:eastAsia="Times New Roman" w:hAnsi="Arial" w:cs="Arial"/>
          <w:color w:val="0A0A0A"/>
          <w:sz w:val="21"/>
          <w:szCs w:val="21"/>
          <w:shd w:val="clear" w:color="auto" w:fill="FFFFFF"/>
        </w:rPr>
      </w:pPr>
    </w:p>
    <w:p w14:paraId="72DF3364" w14:textId="77777777" w:rsidR="00D86A7E" w:rsidRDefault="00D86A7E" w:rsidP="00D86A7E">
      <w:pPr>
        <w:jc w:val="both"/>
        <w:rPr>
          <w:rFonts w:ascii="Arial" w:eastAsia="Times New Roman" w:hAnsi="Arial" w:cs="Arial"/>
          <w:color w:val="0A0A0A"/>
          <w:sz w:val="21"/>
          <w:szCs w:val="21"/>
          <w:shd w:val="clear" w:color="auto" w:fill="FFFFFF"/>
        </w:rPr>
      </w:pPr>
    </w:p>
    <w:p w14:paraId="6708F698" w14:textId="13DE0C19" w:rsidR="00183F98" w:rsidRDefault="007C491E" w:rsidP="00D86A7E">
      <w:pPr>
        <w:jc w:val="both"/>
        <w:rPr>
          <w:rFonts w:ascii="Arial" w:eastAsia="Times New Roman" w:hAnsi="Arial" w:cs="Arial"/>
          <w:color w:val="0A0A0A"/>
          <w:sz w:val="21"/>
          <w:szCs w:val="21"/>
          <w:shd w:val="clear" w:color="auto" w:fill="FFFFFF"/>
        </w:rPr>
      </w:pPr>
      <w:r>
        <w:rPr>
          <w:rFonts w:ascii="Arial" w:eastAsia="Times New Roman" w:hAnsi="Arial" w:cs="Arial"/>
          <w:color w:val="0A0A0A"/>
          <w:sz w:val="21"/>
          <w:szCs w:val="21"/>
          <w:shd w:val="clear" w:color="auto" w:fill="FFFFFF"/>
        </w:rPr>
        <w:t xml:space="preserve">Postmodernist appropriative artist Richard Prince has been the topic of discussion and controversy ever since his emergence in the art world in the 1980s when art of this nature was at its height. However, it is not the early work of Richard Prince that intrigues me, it is the 2003-2004 series of </w:t>
      </w:r>
      <w:r w:rsidRPr="00E5163D">
        <w:rPr>
          <w:rFonts w:ascii="Arial" w:eastAsia="Times New Roman" w:hAnsi="Arial" w:cs="Arial"/>
          <w:i/>
          <w:color w:val="0A0A0A"/>
          <w:sz w:val="21"/>
          <w:szCs w:val="21"/>
          <w:shd w:val="clear" w:color="auto" w:fill="FFFFFF"/>
        </w:rPr>
        <w:t>‘Nurse Paintings’</w:t>
      </w:r>
      <w:r>
        <w:rPr>
          <w:rFonts w:ascii="Arial" w:eastAsia="Times New Roman" w:hAnsi="Arial" w:cs="Arial"/>
          <w:color w:val="0A0A0A"/>
          <w:sz w:val="21"/>
          <w:szCs w:val="21"/>
          <w:shd w:val="clear" w:color="auto" w:fill="FFFFFF"/>
        </w:rPr>
        <w:t xml:space="preserve"> that raise more questions. The collection is vastly more disturbing that the rest of Prince’s practice. They depict eerie and isolated nurses surrounded by heavy washes of colour and,</w:t>
      </w:r>
      <w:r w:rsidR="001B4672">
        <w:rPr>
          <w:rFonts w:ascii="Arial" w:eastAsia="Times New Roman" w:hAnsi="Arial" w:cs="Arial"/>
          <w:color w:val="0A0A0A"/>
          <w:sz w:val="21"/>
          <w:szCs w:val="21"/>
          <w:shd w:val="clear" w:color="auto" w:fill="FFFFFF"/>
        </w:rPr>
        <w:t xml:space="preserve"> </w:t>
      </w:r>
      <w:r>
        <w:rPr>
          <w:rFonts w:ascii="Arial" w:eastAsia="Times New Roman" w:hAnsi="Arial" w:cs="Arial"/>
          <w:color w:val="0A0A0A"/>
          <w:sz w:val="21"/>
          <w:szCs w:val="21"/>
          <w:shd w:val="clear" w:color="auto" w:fill="FFFFFF"/>
        </w:rPr>
        <w:t xml:space="preserve">at first, a strangely placed body of text tying the whole image together. It is only upon further inspection and comparison that raises further questions </w:t>
      </w:r>
      <w:r w:rsidR="001B4672">
        <w:rPr>
          <w:rFonts w:ascii="Arial" w:eastAsia="Times New Roman" w:hAnsi="Arial" w:cs="Arial"/>
          <w:color w:val="0A0A0A"/>
          <w:sz w:val="21"/>
          <w:szCs w:val="21"/>
          <w:shd w:val="clear" w:color="auto" w:fill="FFFFFF"/>
        </w:rPr>
        <w:t>as to why Prince has taken this direction away from his previously photographic based work.</w:t>
      </w:r>
    </w:p>
    <w:p w14:paraId="4882DF44" w14:textId="36B11F60" w:rsidR="001B4672" w:rsidRDefault="00C344F7" w:rsidP="00D86A7E">
      <w:pPr>
        <w:jc w:val="both"/>
        <w:rPr>
          <w:rFonts w:ascii="Arial" w:eastAsia="Times New Roman" w:hAnsi="Arial" w:cs="Arial"/>
          <w:color w:val="0A0A0A"/>
          <w:sz w:val="21"/>
          <w:szCs w:val="21"/>
          <w:shd w:val="clear" w:color="auto" w:fill="FFFFFF"/>
        </w:rPr>
      </w:pPr>
      <w:r w:rsidRPr="00E66625">
        <w:rPr>
          <w:rFonts w:ascii="Times New Roman" w:eastAsia="Times New Roman" w:hAnsi="Times New Roman" w:cs="Times New Roman"/>
        </w:rPr>
        <w:drawing>
          <wp:anchor distT="0" distB="0" distL="114300" distR="114300" simplePos="0" relativeHeight="251658240" behindDoc="0" locked="0" layoutInCell="1" allowOverlap="1" wp14:anchorId="4293B49D" wp14:editId="399EAD32">
            <wp:simplePos x="0" y="0"/>
            <wp:positionH relativeFrom="column">
              <wp:posOffset>2971800</wp:posOffset>
            </wp:positionH>
            <wp:positionV relativeFrom="paragraph">
              <wp:posOffset>89535</wp:posOffset>
            </wp:positionV>
            <wp:extent cx="3301365" cy="2192655"/>
            <wp:effectExtent l="0" t="0" r="63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1365" cy="2192655"/>
                    </a:xfrm>
                    <a:prstGeom prst="rect">
                      <a:avLst/>
                    </a:prstGeom>
                  </pic:spPr>
                </pic:pic>
              </a:graphicData>
            </a:graphic>
            <wp14:sizeRelH relativeFrom="page">
              <wp14:pctWidth>0</wp14:pctWidth>
            </wp14:sizeRelH>
            <wp14:sizeRelV relativeFrom="page">
              <wp14:pctHeight>0</wp14:pctHeight>
            </wp14:sizeRelV>
          </wp:anchor>
        </w:drawing>
      </w:r>
    </w:p>
    <w:p w14:paraId="39045176" w14:textId="0396C469" w:rsidR="005F033C" w:rsidRDefault="00D86A7E" w:rsidP="00D86A7E">
      <w:pPr>
        <w:jc w:val="both"/>
        <w:rPr>
          <w:rFonts w:ascii="Arial" w:eastAsia="Times New Roman" w:hAnsi="Arial" w:cs="Arial"/>
          <w:color w:val="000000"/>
          <w:sz w:val="20"/>
          <w:szCs w:val="20"/>
          <w:shd w:val="clear" w:color="auto" w:fill="FFFFFF"/>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7BACF696" wp14:editId="390215F3">
                <wp:simplePos x="0" y="0"/>
                <wp:positionH relativeFrom="column">
                  <wp:posOffset>2971800</wp:posOffset>
                </wp:positionH>
                <wp:positionV relativeFrom="paragraph">
                  <wp:posOffset>2127250</wp:posOffset>
                </wp:positionV>
                <wp:extent cx="3301365" cy="571500"/>
                <wp:effectExtent l="0" t="0" r="635" b="0"/>
                <wp:wrapSquare wrapText="bothSides"/>
                <wp:docPr id="2" name="Text Box 2"/>
                <wp:cNvGraphicFramePr/>
                <a:graphic xmlns:a="http://schemas.openxmlformats.org/drawingml/2006/main">
                  <a:graphicData uri="http://schemas.microsoft.com/office/word/2010/wordprocessingShape">
                    <wps:wsp>
                      <wps:cNvSpPr txBox="1"/>
                      <wps:spPr>
                        <a:xfrm>
                          <a:off x="0" y="0"/>
                          <a:ext cx="3301365" cy="571500"/>
                        </a:xfrm>
                        <a:prstGeom prst="rect">
                          <a:avLst/>
                        </a:prstGeom>
                        <a:solidFill>
                          <a:schemeClr val="lt1"/>
                        </a:solidFill>
                        <a:ln w="6350">
                          <a:noFill/>
                        </a:ln>
                      </wps:spPr>
                      <wps:txbx>
                        <w:txbxContent>
                          <w:p w14:paraId="6F924BC7" w14:textId="77777777" w:rsidR="00E66625" w:rsidRPr="00E66625" w:rsidRDefault="00E66625" w:rsidP="004D2131">
                            <w:pPr>
                              <w:shd w:val="clear" w:color="auto" w:fill="FFFFFF"/>
                              <w:rPr>
                                <w:rFonts w:ascii="Arial" w:eastAsia="Times New Roman" w:hAnsi="Arial" w:cs="Arial"/>
                                <w:b/>
                                <w:bCs/>
                                <w:color w:val="7F7F7F" w:themeColor="text1" w:themeTint="80"/>
                                <w:sz w:val="15"/>
                                <w:szCs w:val="15"/>
                              </w:rPr>
                            </w:pPr>
                            <w:r w:rsidRPr="00E66625">
                              <w:rPr>
                                <w:rFonts w:ascii="Arial" w:eastAsia="Times New Roman" w:hAnsi="Arial" w:cs="Arial"/>
                                <w:b/>
                                <w:bCs/>
                                <w:color w:val="7F7F7F" w:themeColor="text1" w:themeTint="80"/>
                                <w:sz w:val="15"/>
                                <w:szCs w:val="15"/>
                              </w:rPr>
                              <w:t>Untitled (Cowboy), 1989</w:t>
                            </w:r>
                            <w:r w:rsidRPr="00E66625">
                              <w:rPr>
                                <w:rFonts w:ascii="Arial" w:eastAsia="Times New Roman" w:hAnsi="Arial" w:cs="Arial"/>
                                <w:b/>
                                <w:bCs/>
                                <w:color w:val="7F7F7F" w:themeColor="text1" w:themeTint="80"/>
                                <w:sz w:val="15"/>
                                <w:szCs w:val="15"/>
                              </w:rPr>
                              <w:br/>
                              <w:t>Ektacolor photograph</w:t>
                            </w:r>
                            <w:r w:rsidRPr="00E66625">
                              <w:rPr>
                                <w:rFonts w:ascii="Arial" w:eastAsia="Times New Roman" w:hAnsi="Arial" w:cs="Arial"/>
                                <w:b/>
                                <w:bCs/>
                                <w:color w:val="7F7F7F" w:themeColor="text1" w:themeTint="80"/>
                                <w:sz w:val="15"/>
                                <w:szCs w:val="15"/>
                              </w:rPr>
                              <w:br/>
                              <w:t>50 x 75 inches</w:t>
                            </w:r>
                            <w:r w:rsidRPr="00E66625">
                              <w:rPr>
                                <w:rFonts w:ascii="Arial" w:eastAsia="Times New Roman" w:hAnsi="Arial" w:cs="Arial"/>
                                <w:b/>
                                <w:bCs/>
                                <w:color w:val="7F7F7F" w:themeColor="text1" w:themeTint="80"/>
                                <w:sz w:val="15"/>
                                <w:szCs w:val="15"/>
                              </w:rPr>
                              <w:br/>
                              <w:t>127 x 190.5 cm</w:t>
                            </w:r>
                          </w:p>
                          <w:p w14:paraId="5A7204E8" w14:textId="77777777" w:rsidR="00E66625" w:rsidRPr="00E66625" w:rsidRDefault="00E66625" w:rsidP="004D2131">
                            <w:pPr>
                              <w:rPr>
                                <w:rFonts w:ascii="Times New Roman" w:eastAsia="Times New Roman" w:hAnsi="Times New Roman" w:cs="Times New Roman"/>
                              </w:rPr>
                            </w:pPr>
                          </w:p>
                          <w:p w14:paraId="4C1029A1" w14:textId="77777777" w:rsidR="00E66625" w:rsidRDefault="00E66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ACF696" id="_x0000_t202" coordsize="21600,21600" o:spt="202" path="m,l,21600r21600,l21600,xe">
                <v:stroke joinstyle="miter"/>
                <v:path gradientshapeok="t" o:connecttype="rect"/>
              </v:shapetype>
              <v:shape id="Text Box 2" o:spid="_x0000_s1026" type="#_x0000_t202" style="position:absolute;left:0;text-align:left;margin-left:234pt;margin-top:167.5pt;width:259.9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" fillcolor="white [3201]" stroked="f" strokeweight=".5pt">
                <v:textbox>
                  <w:txbxContent>
                    <w:p w14:paraId="6F924BC7" w14:textId="77777777" w:rsidR="00E66625" w:rsidRPr="00E66625" w:rsidRDefault="00E66625" w:rsidP="004D2131">
                      <w:pPr>
                        <w:shd w:val="clear" w:color="auto" w:fill="FFFFFF"/>
                        <w:rPr>
                          <w:rFonts w:ascii="Arial" w:eastAsia="Times New Roman" w:hAnsi="Arial" w:cs="Arial"/>
                          <w:b/>
                          <w:bCs/>
                          <w:color w:val="7F7F7F" w:themeColor="text1" w:themeTint="80"/>
                          <w:sz w:val="15"/>
                          <w:szCs w:val="15"/>
                        </w:rPr>
                      </w:pPr>
                      <w:r w:rsidRPr="00E66625">
                        <w:rPr>
                          <w:rFonts w:ascii="Arial" w:eastAsia="Times New Roman" w:hAnsi="Arial" w:cs="Arial"/>
                          <w:b/>
                          <w:bCs/>
                          <w:color w:val="7F7F7F" w:themeColor="text1" w:themeTint="80"/>
                          <w:sz w:val="15"/>
                          <w:szCs w:val="15"/>
                        </w:rPr>
                        <w:t>Untitled (Cowboy), 1989</w:t>
                      </w:r>
                      <w:r w:rsidRPr="00E66625">
                        <w:rPr>
                          <w:rFonts w:ascii="Arial" w:eastAsia="Times New Roman" w:hAnsi="Arial" w:cs="Arial"/>
                          <w:b/>
                          <w:bCs/>
                          <w:color w:val="7F7F7F" w:themeColor="text1" w:themeTint="80"/>
                          <w:sz w:val="15"/>
                          <w:szCs w:val="15"/>
                        </w:rPr>
                        <w:br/>
                        <w:t>Ektacolor photograph</w:t>
                      </w:r>
                      <w:r w:rsidRPr="00E66625">
                        <w:rPr>
                          <w:rFonts w:ascii="Arial" w:eastAsia="Times New Roman" w:hAnsi="Arial" w:cs="Arial"/>
                          <w:b/>
                          <w:bCs/>
                          <w:color w:val="7F7F7F" w:themeColor="text1" w:themeTint="80"/>
                          <w:sz w:val="15"/>
                          <w:szCs w:val="15"/>
                        </w:rPr>
                        <w:br/>
                        <w:t>50 x 75 inches</w:t>
                      </w:r>
                      <w:r w:rsidRPr="00E66625">
                        <w:rPr>
                          <w:rFonts w:ascii="Arial" w:eastAsia="Times New Roman" w:hAnsi="Arial" w:cs="Arial"/>
                          <w:b/>
                          <w:bCs/>
                          <w:color w:val="7F7F7F" w:themeColor="text1" w:themeTint="80"/>
                          <w:sz w:val="15"/>
                          <w:szCs w:val="15"/>
                        </w:rPr>
                        <w:br/>
                        <w:t>127 x 190.5 cm</w:t>
                      </w:r>
                    </w:p>
                    <w:p w14:paraId="5A7204E8" w14:textId="77777777" w:rsidR="00E66625" w:rsidRPr="00E66625" w:rsidRDefault="00E66625" w:rsidP="004D2131">
                      <w:pPr>
                        <w:rPr>
                          <w:rFonts w:ascii="Times New Roman" w:eastAsia="Times New Roman" w:hAnsi="Times New Roman" w:cs="Times New Roman"/>
                        </w:rPr>
                      </w:pPr>
                    </w:p>
                    <w:p w14:paraId="4C1029A1" w14:textId="77777777" w:rsidR="00E66625" w:rsidRDefault="00E66625"/>
                  </w:txbxContent>
                </v:textbox>
                <w10:wrap type="square"/>
              </v:shape>
            </w:pict>
          </mc:Fallback>
        </mc:AlternateContent>
      </w:r>
      <w:r w:rsidRPr="00735E9B">
        <w:rPr>
          <w:rFonts w:ascii="Times New Roman" w:eastAsia="Times New Roman" w:hAnsi="Times New Roman" w:cs="Times New Roman"/>
          <w:noProof/>
        </w:rPr>
        <w:drawing>
          <wp:anchor distT="0" distB="0" distL="114300" distR="114300" simplePos="0" relativeHeight="251660288" behindDoc="0" locked="0" layoutInCell="1" allowOverlap="1" wp14:anchorId="3FF5CFF6" wp14:editId="5095C224">
            <wp:simplePos x="0" y="0"/>
            <wp:positionH relativeFrom="column">
              <wp:posOffset>-370840</wp:posOffset>
            </wp:positionH>
            <wp:positionV relativeFrom="paragraph">
              <wp:posOffset>2811433</wp:posOffset>
            </wp:positionV>
            <wp:extent cx="2000250" cy="3225800"/>
            <wp:effectExtent l="0" t="0" r="6350" b="0"/>
            <wp:wrapSquare wrapText="bothSides"/>
            <wp:docPr id="3" name="Picture 3" descr="Image result for washington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shington nur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672">
        <w:rPr>
          <w:rFonts w:ascii="Arial" w:eastAsia="Times New Roman" w:hAnsi="Arial" w:cs="Arial"/>
          <w:color w:val="0A0A0A"/>
          <w:sz w:val="21"/>
          <w:szCs w:val="21"/>
          <w:shd w:val="clear" w:color="auto" w:fill="FFFFFF"/>
        </w:rPr>
        <w:t xml:space="preserve">Richard Prince (b. 1949) </w:t>
      </w:r>
      <w:r w:rsidR="00446EC3">
        <w:rPr>
          <w:rFonts w:ascii="Arial" w:eastAsia="Times New Roman" w:hAnsi="Arial" w:cs="Arial"/>
          <w:color w:val="0A0A0A"/>
          <w:sz w:val="21"/>
          <w:szCs w:val="21"/>
          <w:shd w:val="clear" w:color="auto" w:fill="FFFFFF"/>
        </w:rPr>
        <w:t xml:space="preserve">is a postmodernist artist specialising in repurposing </w:t>
      </w:r>
      <w:r w:rsidR="00157FC1">
        <w:rPr>
          <w:rFonts w:ascii="Arial" w:eastAsia="Times New Roman" w:hAnsi="Arial" w:cs="Arial"/>
          <w:color w:val="0A0A0A"/>
          <w:sz w:val="21"/>
          <w:szCs w:val="21"/>
          <w:shd w:val="clear" w:color="auto" w:fill="FFFFFF"/>
        </w:rPr>
        <w:t xml:space="preserve">pop culture imagery His work stems from Dada artists like Duchamp to the work of Pop Art founder Andy Warhol. Appropriating art has many definitions, but I feel as it is put most concisely as follows: </w:t>
      </w:r>
      <w:r w:rsidR="00157FC1" w:rsidRPr="00FE1205">
        <w:rPr>
          <w:rFonts w:ascii="Arial" w:eastAsia="Times New Roman" w:hAnsi="Arial" w:cs="Arial"/>
          <w:i/>
          <w:color w:val="0A0A0A"/>
          <w:sz w:val="21"/>
          <w:szCs w:val="21"/>
          <w:shd w:val="clear" w:color="auto" w:fill="FFFFFF"/>
        </w:rPr>
        <w:t>“(appropriation) Borrows images from popular culture, advertising, the mass media, other artists and elsewhere, and incorporates them into new works of art. Often, the artist’s technical skills are less important than his conceptual ability to place images in different settings and, thereby, change their meaning.”</w:t>
      </w:r>
      <w:r w:rsidR="00157FC1">
        <w:rPr>
          <w:rFonts w:ascii="Arial" w:eastAsia="Times New Roman" w:hAnsi="Arial" w:cs="Arial"/>
          <w:color w:val="0A0A0A"/>
          <w:sz w:val="21"/>
          <w:szCs w:val="21"/>
          <w:shd w:val="clear" w:color="auto" w:fill="FFFFFF"/>
        </w:rPr>
        <w:t xml:space="preserve"> </w:t>
      </w:r>
      <w:r w:rsidR="00157FC1" w:rsidRPr="00157FC1">
        <w:rPr>
          <w:rFonts w:ascii="Arial" w:eastAsia="Times New Roman" w:hAnsi="Arial" w:cs="Arial"/>
          <w:color w:val="000000"/>
          <w:sz w:val="20"/>
          <w:szCs w:val="20"/>
          <w:shd w:val="clear" w:color="auto" w:fill="FFFFFF"/>
        </w:rPr>
        <w:t>(L</w:t>
      </w:r>
      <w:r w:rsidR="00473A61">
        <w:rPr>
          <w:rFonts w:ascii="Arial" w:eastAsia="Times New Roman" w:hAnsi="Arial" w:cs="Arial"/>
          <w:color w:val="000000"/>
          <w:sz w:val="20"/>
          <w:szCs w:val="20"/>
          <w:shd w:val="clear" w:color="auto" w:fill="FFFFFF"/>
        </w:rPr>
        <w:t>ANDES</w:t>
      </w:r>
      <w:r w:rsidR="00157FC1" w:rsidRPr="00157FC1">
        <w:rPr>
          <w:rFonts w:ascii="Arial" w:eastAsia="Times New Roman" w:hAnsi="Arial" w:cs="Arial"/>
          <w:color w:val="000000"/>
          <w:sz w:val="20"/>
          <w:szCs w:val="20"/>
          <w:shd w:val="clear" w:color="auto" w:fill="FFFFFF"/>
        </w:rPr>
        <w:t>, 2000)</w:t>
      </w:r>
      <w:r w:rsidR="00157FC1">
        <w:rPr>
          <w:rFonts w:ascii="Arial" w:eastAsia="Times New Roman" w:hAnsi="Arial" w:cs="Arial"/>
          <w:color w:val="000000"/>
          <w:sz w:val="20"/>
          <w:szCs w:val="20"/>
          <w:shd w:val="clear" w:color="auto" w:fill="FFFFFF"/>
        </w:rPr>
        <w:t xml:space="preserve"> </w:t>
      </w:r>
      <w:r w:rsidR="009A3F72">
        <w:rPr>
          <w:rFonts w:ascii="Arial" w:eastAsia="Times New Roman" w:hAnsi="Arial" w:cs="Arial"/>
          <w:color w:val="000000"/>
          <w:sz w:val="20"/>
          <w:szCs w:val="20"/>
          <w:shd w:val="clear" w:color="auto" w:fill="FFFFFF"/>
        </w:rPr>
        <w:t xml:space="preserve">The key aim and feature of appropriated art is as follows; </w:t>
      </w:r>
      <w:r w:rsidR="009A3F72" w:rsidRPr="00FE1205">
        <w:rPr>
          <w:rFonts w:ascii="Arial" w:eastAsia="Times New Roman" w:hAnsi="Arial" w:cs="Arial"/>
          <w:i/>
          <w:color w:val="000000"/>
          <w:sz w:val="20"/>
          <w:szCs w:val="20"/>
          <w:shd w:val="clear" w:color="auto" w:fill="FFFFFF"/>
        </w:rPr>
        <w:t>“… They deconstructed these pictures to reveal their power as signs in the construction of social meaning.”</w:t>
      </w:r>
      <w:r w:rsidR="009A3F72" w:rsidRPr="009A3F72">
        <w:rPr>
          <w:rFonts w:ascii="Arial" w:eastAsia="Times New Roman" w:hAnsi="Arial" w:cs="Arial"/>
          <w:color w:val="767171" w:themeColor="background2" w:themeShade="80"/>
          <w:sz w:val="20"/>
          <w:szCs w:val="20"/>
          <w:shd w:val="clear" w:color="auto" w:fill="FFFFFF"/>
        </w:rPr>
        <w:t xml:space="preserve"> </w:t>
      </w:r>
      <w:r w:rsidR="009A3F72" w:rsidRPr="009A3F72">
        <w:rPr>
          <w:rFonts w:ascii="Arial" w:eastAsia="Times New Roman" w:hAnsi="Arial" w:cs="Arial"/>
          <w:color w:val="000000" w:themeColor="text1"/>
          <w:sz w:val="20"/>
          <w:szCs w:val="20"/>
          <w:shd w:val="clear" w:color="auto" w:fill="FFFFFF"/>
        </w:rPr>
        <w:t>(</w:t>
      </w:r>
      <w:r w:rsidR="009A3F72" w:rsidRPr="009A3F72">
        <w:rPr>
          <w:rFonts w:ascii="Arial" w:eastAsia="Times New Roman" w:hAnsi="Arial" w:cs="Arial"/>
          <w:color w:val="000000" w:themeColor="text1"/>
          <w:sz w:val="20"/>
          <w:szCs w:val="20"/>
          <w:shd w:val="clear" w:color="auto" w:fill="FFFFFF"/>
        </w:rPr>
        <w:t>E</w:t>
      </w:r>
      <w:r w:rsidR="009A3F72" w:rsidRPr="009A3F72">
        <w:rPr>
          <w:rFonts w:ascii="Arial" w:eastAsia="Times New Roman" w:hAnsi="Arial" w:cs="Arial"/>
          <w:color w:val="000000" w:themeColor="text1"/>
          <w:sz w:val="20"/>
          <w:szCs w:val="20"/>
          <w:shd w:val="clear" w:color="auto" w:fill="FFFFFF"/>
        </w:rPr>
        <w:t>VANS</w:t>
      </w:r>
      <w:r w:rsidR="009A3F72" w:rsidRPr="009A3F72">
        <w:rPr>
          <w:rFonts w:ascii="Arial" w:eastAsia="Times New Roman" w:hAnsi="Arial" w:cs="Arial"/>
          <w:color w:val="000000" w:themeColor="text1"/>
          <w:sz w:val="20"/>
          <w:szCs w:val="20"/>
          <w:shd w:val="clear" w:color="auto" w:fill="FFFFFF"/>
        </w:rPr>
        <w:t>, D. 2009). </w:t>
      </w:r>
      <w:r w:rsidR="009A3F72" w:rsidRPr="009A3F72">
        <w:rPr>
          <w:rFonts w:ascii="Arial" w:eastAsia="Times New Roman" w:hAnsi="Arial" w:cs="Arial"/>
          <w:color w:val="000000" w:themeColor="text1"/>
          <w:sz w:val="20"/>
          <w:szCs w:val="20"/>
          <w:shd w:val="clear" w:color="auto" w:fill="FFFFFF"/>
        </w:rPr>
        <w:t xml:space="preserve"> </w:t>
      </w:r>
      <w:r w:rsidR="00157FC1">
        <w:rPr>
          <w:rFonts w:ascii="Arial" w:eastAsia="Times New Roman" w:hAnsi="Arial" w:cs="Arial"/>
          <w:color w:val="000000"/>
          <w:sz w:val="20"/>
          <w:szCs w:val="20"/>
          <w:shd w:val="clear" w:color="auto" w:fill="FFFFFF"/>
        </w:rPr>
        <w:t>What makes the Nurse paintings stand out from this is their excessive alterations, which is something that you don</w:t>
      </w:r>
      <w:r w:rsidR="005F033C">
        <w:rPr>
          <w:rFonts w:ascii="Arial" w:eastAsia="Times New Roman" w:hAnsi="Arial" w:cs="Arial"/>
          <w:color w:val="000000"/>
          <w:sz w:val="20"/>
          <w:szCs w:val="20"/>
          <w:shd w:val="clear" w:color="auto" w:fill="FFFFFF"/>
        </w:rPr>
        <w:t>’t</w:t>
      </w:r>
      <w:r w:rsidR="00157FC1">
        <w:rPr>
          <w:rFonts w:ascii="Arial" w:eastAsia="Times New Roman" w:hAnsi="Arial" w:cs="Arial"/>
          <w:color w:val="000000"/>
          <w:sz w:val="20"/>
          <w:szCs w:val="20"/>
          <w:shd w:val="clear" w:color="auto" w:fill="FFFFFF"/>
        </w:rPr>
        <w:t xml:space="preserve"> see all too often with an artist like Prince. One of his most notable works is</w:t>
      </w:r>
      <w:r w:rsidR="00157FC1" w:rsidRPr="00E5163D">
        <w:rPr>
          <w:rFonts w:ascii="Arial" w:eastAsia="Times New Roman" w:hAnsi="Arial" w:cs="Arial"/>
          <w:i/>
          <w:color w:val="000000"/>
          <w:sz w:val="20"/>
          <w:szCs w:val="20"/>
          <w:shd w:val="clear" w:color="auto" w:fill="FFFFFF"/>
        </w:rPr>
        <w:t xml:space="preserve"> ‘Cowboys’ </w:t>
      </w:r>
      <w:r w:rsidR="00157FC1">
        <w:rPr>
          <w:rFonts w:ascii="Arial" w:eastAsia="Times New Roman" w:hAnsi="Arial" w:cs="Arial"/>
          <w:color w:val="000000"/>
          <w:sz w:val="20"/>
          <w:szCs w:val="20"/>
          <w:shd w:val="clear" w:color="auto" w:fill="FFFFFF"/>
        </w:rPr>
        <w:t xml:space="preserve">where he ‘rephotographed’ Marlboro cigarette adverts and displayed them as new work, with no alteration at all. </w:t>
      </w:r>
      <w:r w:rsidR="00E66625" w:rsidRPr="00E66625">
        <w:rPr>
          <w:rFonts w:ascii="Arial" w:eastAsia="Times New Roman" w:hAnsi="Arial" w:cs="Arial"/>
          <w:color w:val="000000"/>
          <w:sz w:val="20"/>
          <w:szCs w:val="20"/>
          <w:shd w:val="clear" w:color="auto" w:fill="FFFFFF"/>
        </w:rPr>
        <w:t>(PRINCE, 1989)</w:t>
      </w:r>
      <w:r w:rsidR="00E66625">
        <w:rPr>
          <w:rFonts w:ascii="Arial" w:eastAsia="Times New Roman" w:hAnsi="Arial" w:cs="Arial"/>
          <w:color w:val="000000"/>
          <w:sz w:val="20"/>
          <w:szCs w:val="20"/>
          <w:shd w:val="clear" w:color="auto" w:fill="FFFFFF"/>
        </w:rPr>
        <w:t xml:space="preserve"> Often </w:t>
      </w:r>
      <w:r w:rsidR="004B12FE">
        <w:rPr>
          <w:rFonts w:ascii="Arial" w:eastAsia="Times New Roman" w:hAnsi="Arial" w:cs="Arial"/>
          <w:color w:val="000000"/>
          <w:sz w:val="20"/>
          <w:szCs w:val="20"/>
          <w:shd w:val="clear" w:color="auto" w:fill="FFFFFF"/>
        </w:rPr>
        <w:t>criticised</w:t>
      </w:r>
      <w:r w:rsidR="00E66625">
        <w:rPr>
          <w:rFonts w:ascii="Arial" w:eastAsia="Times New Roman" w:hAnsi="Arial" w:cs="Arial"/>
          <w:color w:val="000000"/>
          <w:sz w:val="20"/>
          <w:szCs w:val="20"/>
          <w:shd w:val="clear" w:color="auto" w:fill="FFFFFF"/>
        </w:rPr>
        <w:t xml:space="preserve"> for the questionable authorship of his work, </w:t>
      </w:r>
      <w:r w:rsidR="00473A61">
        <w:rPr>
          <w:rFonts w:ascii="Arial" w:eastAsia="Times New Roman" w:hAnsi="Arial" w:cs="Arial"/>
          <w:color w:val="000000"/>
          <w:sz w:val="20"/>
          <w:szCs w:val="20"/>
          <w:shd w:val="clear" w:color="auto" w:fill="FFFFFF"/>
        </w:rPr>
        <w:t>Prince is always quick to clarify the lack of originality in his art,</w:t>
      </w:r>
    </w:p>
    <w:p w14:paraId="1C0ABD47" w14:textId="0A419C29" w:rsidR="003402BC" w:rsidRPr="003402BC" w:rsidRDefault="00D86A7E" w:rsidP="00D86A7E">
      <w:pPr>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328507C6" wp14:editId="403F99EE">
                <wp:simplePos x="0" y="0"/>
                <wp:positionH relativeFrom="column">
                  <wp:posOffset>-374650</wp:posOffset>
                </wp:positionH>
                <wp:positionV relativeFrom="paragraph">
                  <wp:posOffset>2436912</wp:posOffset>
                </wp:positionV>
                <wp:extent cx="2000250" cy="609600"/>
                <wp:effectExtent l="0" t="0" r="6350" b="0"/>
                <wp:wrapSquare wrapText="bothSides"/>
                <wp:docPr id="6" name="Text Box 6"/>
                <wp:cNvGraphicFramePr/>
                <a:graphic xmlns:a="http://schemas.openxmlformats.org/drawingml/2006/main">
                  <a:graphicData uri="http://schemas.microsoft.com/office/word/2010/wordprocessingShape">
                    <wps:wsp>
                      <wps:cNvSpPr txBox="1"/>
                      <wps:spPr>
                        <a:xfrm>
                          <a:off x="0" y="0"/>
                          <a:ext cx="2000250" cy="609600"/>
                        </a:xfrm>
                        <a:prstGeom prst="rect">
                          <a:avLst/>
                        </a:prstGeom>
                        <a:solidFill>
                          <a:schemeClr val="lt1"/>
                        </a:solidFill>
                        <a:ln w="6350">
                          <a:noFill/>
                        </a:ln>
                      </wps:spPr>
                      <wps:txbx>
                        <w:txbxContent>
                          <w:p w14:paraId="538ACCA7" w14:textId="266A67A8"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Washington Nurse, 2002</w:t>
                            </w:r>
                          </w:p>
                          <w:p w14:paraId="5B174ECD" w14:textId="7920F262"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Acrylic and inkjet on canvas</w:t>
                            </w:r>
                          </w:p>
                          <w:p w14:paraId="7FFFA08B" w14:textId="051A011C"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72 x 45 inches</w:t>
                            </w:r>
                          </w:p>
                          <w:p w14:paraId="51A9304A" w14:textId="5F03921D"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182.9 x 114.3 cm</w:t>
                            </w:r>
                          </w:p>
                          <w:p w14:paraId="03173B51" w14:textId="77777777" w:rsidR="005A26E6" w:rsidRDefault="005A2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507C6" id="Text Box 6" o:spid="_x0000_s1027" type="#_x0000_t202" style="position:absolute;left:0;text-align:left;margin-left:-29.5pt;margin-top:191.9pt;width:157.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" fillcolor="white [3201]" stroked="f" strokeweight=".5pt">
                <v:textbox>
                  <w:txbxContent>
                    <w:p w14:paraId="538ACCA7" w14:textId="266A67A8"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Washington Nurse, 2002</w:t>
                      </w:r>
                    </w:p>
                    <w:p w14:paraId="5B174ECD" w14:textId="7920F262"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Acrylic and inkjet on canvas</w:t>
                      </w:r>
                    </w:p>
                    <w:p w14:paraId="7FFFA08B" w14:textId="051A011C"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72 x 45 inches</w:t>
                      </w:r>
                    </w:p>
                    <w:p w14:paraId="51A9304A" w14:textId="5F03921D" w:rsidR="005A26E6" w:rsidRPr="005A26E6" w:rsidRDefault="005A26E6">
                      <w:pPr>
                        <w:rPr>
                          <w:rFonts w:ascii="Arial" w:hAnsi="Arial" w:cs="Arial"/>
                          <w:b/>
                          <w:color w:val="7F7F7F" w:themeColor="text1" w:themeTint="80"/>
                          <w:sz w:val="15"/>
                          <w:szCs w:val="15"/>
                        </w:rPr>
                      </w:pPr>
                      <w:r w:rsidRPr="005A26E6">
                        <w:rPr>
                          <w:rFonts w:ascii="Arial" w:hAnsi="Arial" w:cs="Arial"/>
                          <w:b/>
                          <w:color w:val="7F7F7F" w:themeColor="text1" w:themeTint="80"/>
                          <w:sz w:val="15"/>
                          <w:szCs w:val="15"/>
                        </w:rPr>
                        <w:t>182.9 x 114.3 cm</w:t>
                      </w:r>
                    </w:p>
                    <w:p w14:paraId="03173B51" w14:textId="77777777" w:rsidR="005A26E6" w:rsidRDefault="005A26E6"/>
                  </w:txbxContent>
                </v:textbox>
                <w10:wrap type="square"/>
              </v:shape>
            </w:pict>
          </mc:Fallback>
        </mc:AlternateContent>
      </w:r>
      <w:r w:rsidR="00473A61">
        <w:rPr>
          <w:rFonts w:ascii="Arial" w:eastAsia="Times New Roman" w:hAnsi="Arial" w:cs="Arial"/>
          <w:color w:val="000000"/>
          <w:sz w:val="20"/>
          <w:szCs w:val="20"/>
          <w:shd w:val="clear" w:color="auto" w:fill="FFFFFF"/>
        </w:rPr>
        <w:t xml:space="preserve"> </w:t>
      </w:r>
      <w:r w:rsidR="005F033C" w:rsidRPr="00FE1205">
        <w:rPr>
          <w:rFonts w:ascii="Arial" w:eastAsia="Times New Roman" w:hAnsi="Arial" w:cs="Arial"/>
          <w:i/>
          <w:color w:val="000000"/>
          <w:sz w:val="20"/>
          <w:szCs w:val="20"/>
          <w:shd w:val="clear" w:color="auto" w:fill="FFFFFF"/>
        </w:rPr>
        <w:t>“Yes</w:t>
      </w:r>
      <w:r w:rsidR="00473A61" w:rsidRPr="00FE1205">
        <w:rPr>
          <w:rFonts w:ascii="Arial" w:eastAsia="Times New Roman" w:hAnsi="Arial" w:cs="Arial"/>
          <w:i/>
          <w:color w:val="0A0A0A"/>
          <w:sz w:val="20"/>
          <w:szCs w:val="20"/>
          <w:shd w:val="clear" w:color="auto" w:fill="FFFFFF"/>
        </w:rPr>
        <w:t>, Appropriation art is a thing. But why does Shepard Fairey get a pass on the Obama "Hope" Poster? What makes Jeff Koons different? Didn't Duchamp already do this with the toilet? What was so great about Andy Warhol's soup can prints?”</w:t>
      </w:r>
      <w:r w:rsidR="00473A61">
        <w:rPr>
          <w:rFonts w:ascii="Arial" w:eastAsia="Times New Roman" w:hAnsi="Arial" w:cs="Arial"/>
          <w:color w:val="0A0A0A"/>
          <w:sz w:val="20"/>
          <w:szCs w:val="20"/>
          <w:shd w:val="clear" w:color="auto" w:fill="FFFFFF"/>
        </w:rPr>
        <w:t xml:space="preserve"> and he presents a valid point, the purpose of the images </w:t>
      </w:r>
      <w:r w:rsidR="005F033C">
        <w:rPr>
          <w:rFonts w:ascii="Arial" w:eastAsia="Times New Roman" w:hAnsi="Arial" w:cs="Arial"/>
          <w:color w:val="0A0A0A"/>
          <w:sz w:val="20"/>
          <w:szCs w:val="20"/>
          <w:shd w:val="clear" w:color="auto" w:fill="FFFFFF"/>
        </w:rPr>
        <w:t>is</w:t>
      </w:r>
      <w:r w:rsidR="00473A61">
        <w:rPr>
          <w:rFonts w:ascii="Arial" w:eastAsia="Times New Roman" w:hAnsi="Arial" w:cs="Arial"/>
          <w:color w:val="0A0A0A"/>
          <w:sz w:val="20"/>
          <w:szCs w:val="20"/>
          <w:shd w:val="clear" w:color="auto" w:fill="FFFFFF"/>
        </w:rPr>
        <w:t xml:space="preserve"> </w:t>
      </w:r>
      <w:r w:rsidR="00473A61" w:rsidRPr="00FE1205">
        <w:rPr>
          <w:rFonts w:ascii="Arial" w:eastAsia="Times New Roman" w:hAnsi="Arial" w:cs="Arial"/>
          <w:i/>
          <w:color w:val="0A0A0A"/>
          <w:sz w:val="20"/>
          <w:szCs w:val="20"/>
          <w:shd w:val="clear" w:color="auto" w:fill="FFFFFF"/>
        </w:rPr>
        <w:t>“raw ingredients in the new works was transformative”</w:t>
      </w:r>
      <w:r w:rsidR="00473A61">
        <w:rPr>
          <w:rFonts w:ascii="Arial" w:eastAsia="Times New Roman" w:hAnsi="Arial" w:cs="Arial"/>
          <w:color w:val="0A0A0A"/>
          <w:sz w:val="20"/>
          <w:szCs w:val="20"/>
          <w:shd w:val="clear" w:color="auto" w:fill="FFFFFF"/>
        </w:rPr>
        <w:t xml:space="preserve"> </w:t>
      </w:r>
      <w:r w:rsidR="00473A61" w:rsidRPr="00473A61">
        <w:rPr>
          <w:rFonts w:ascii="Arial" w:eastAsia="Times New Roman" w:hAnsi="Arial" w:cs="Arial"/>
          <w:color w:val="000000"/>
          <w:sz w:val="20"/>
          <w:szCs w:val="20"/>
          <w:shd w:val="clear" w:color="auto" w:fill="FFFFFF"/>
        </w:rPr>
        <w:t>(MCKENZIE, 2013)</w:t>
      </w:r>
      <w:r w:rsidR="005F033C">
        <w:rPr>
          <w:rFonts w:ascii="Arial" w:eastAsia="Times New Roman" w:hAnsi="Arial" w:cs="Arial"/>
          <w:color w:val="000000"/>
          <w:sz w:val="20"/>
          <w:szCs w:val="20"/>
          <w:shd w:val="clear" w:color="auto" w:fill="FFFFFF"/>
        </w:rPr>
        <w:t xml:space="preserve"> These are all key points that Prince continually challenges, but as his work has developed over time, the level of manipulations and alterations has increased almost as though his ability to push boundaries is moving away from authorship and into irony and stereotypes as I will expand upon shortly. But to summarise the apparent intent behind a majority of Richard Prince’s body of work, </w:t>
      </w:r>
      <w:r w:rsidR="005F033C" w:rsidRPr="00FE1205">
        <w:rPr>
          <w:rFonts w:ascii="Arial" w:eastAsia="Times New Roman" w:hAnsi="Arial" w:cs="Arial"/>
          <w:i/>
          <w:color w:val="000000"/>
          <w:sz w:val="20"/>
          <w:szCs w:val="20"/>
          <w:shd w:val="clear" w:color="auto" w:fill="FFFFFF"/>
        </w:rPr>
        <w:t>“In one swift motion, Prince cast doubt on the basic assumptions about the authority of photographic images, the ownership of public images, the nature of invention, and the fixed, identifiable location of the author.”</w:t>
      </w:r>
      <w:r w:rsidR="00057E26" w:rsidRPr="00FE1205">
        <w:rPr>
          <w:rFonts w:ascii="Arial" w:eastAsia="Times New Roman" w:hAnsi="Arial" w:cs="Arial"/>
          <w:i/>
          <w:color w:val="000000"/>
          <w:sz w:val="20"/>
          <w:szCs w:val="20"/>
          <w:shd w:val="clear" w:color="auto" w:fill="FFFFFF"/>
        </w:rPr>
        <w:t xml:space="preserve"> </w:t>
      </w:r>
      <w:r w:rsidR="005F033C">
        <w:rPr>
          <w:rFonts w:ascii="Arial" w:eastAsia="Times New Roman" w:hAnsi="Arial" w:cs="Arial"/>
          <w:color w:val="000000" w:themeColor="text1"/>
          <w:sz w:val="20"/>
          <w:szCs w:val="20"/>
          <w:shd w:val="clear" w:color="auto" w:fill="FFFFFF"/>
        </w:rPr>
        <w:t>(</w:t>
      </w:r>
      <w:r w:rsidR="005F033C" w:rsidRPr="005F033C">
        <w:rPr>
          <w:rFonts w:ascii="Arial" w:eastAsia="Times New Roman" w:hAnsi="Arial" w:cs="Arial"/>
          <w:color w:val="000000" w:themeColor="text1"/>
          <w:sz w:val="20"/>
          <w:szCs w:val="20"/>
          <w:shd w:val="clear" w:color="auto" w:fill="FFFFFF"/>
        </w:rPr>
        <w:t>LEWIS, J., PHILLIPS, L. and PRINCE, R. 1992)</w:t>
      </w:r>
      <w:r w:rsidR="00057E26">
        <w:rPr>
          <w:rFonts w:ascii="Arial" w:eastAsia="Times New Roman" w:hAnsi="Arial" w:cs="Arial"/>
          <w:color w:val="000000" w:themeColor="text1"/>
          <w:sz w:val="20"/>
          <w:szCs w:val="20"/>
          <w:shd w:val="clear" w:color="auto" w:fill="FFFFFF"/>
        </w:rPr>
        <w:t>.</w:t>
      </w:r>
      <w:r w:rsidR="009A3F72">
        <w:rPr>
          <w:rFonts w:ascii="Arial" w:eastAsia="Times New Roman" w:hAnsi="Arial" w:cs="Arial"/>
          <w:color w:val="000000" w:themeColor="text1"/>
          <w:sz w:val="20"/>
          <w:szCs w:val="20"/>
          <w:shd w:val="clear" w:color="auto" w:fill="FFFFFF"/>
        </w:rPr>
        <w:t xml:space="preserve"> The </w:t>
      </w:r>
      <w:r w:rsidR="009A3F72">
        <w:rPr>
          <w:rFonts w:ascii="Arial" w:eastAsia="Times New Roman" w:hAnsi="Arial" w:cs="Arial"/>
          <w:i/>
          <w:color w:val="000000" w:themeColor="text1"/>
          <w:sz w:val="20"/>
          <w:szCs w:val="20"/>
          <w:shd w:val="clear" w:color="auto" w:fill="FFFFFF"/>
        </w:rPr>
        <w:t>‘Nurse Paintings’</w:t>
      </w:r>
      <w:r w:rsidR="009A3F72">
        <w:rPr>
          <w:rFonts w:ascii="Arial" w:eastAsia="Times New Roman" w:hAnsi="Arial" w:cs="Arial"/>
          <w:color w:val="000000" w:themeColor="text1"/>
          <w:sz w:val="20"/>
          <w:szCs w:val="20"/>
          <w:shd w:val="clear" w:color="auto" w:fill="FFFFFF"/>
        </w:rPr>
        <w:t xml:space="preserve"> initially began as a visual statement of the awful things that a person could experience in their lifetime </w:t>
      </w:r>
      <w:r w:rsidR="00FE1205">
        <w:rPr>
          <w:rFonts w:ascii="Arial" w:eastAsia="Times New Roman" w:hAnsi="Arial" w:cs="Arial"/>
          <w:color w:val="000000" w:themeColor="text1"/>
          <w:sz w:val="20"/>
          <w:szCs w:val="20"/>
          <w:shd w:val="clear" w:color="auto" w:fill="FFFFFF"/>
        </w:rPr>
        <w:t>e.g.</w:t>
      </w:r>
      <w:r w:rsidR="003402BC">
        <w:rPr>
          <w:rFonts w:ascii="Arial" w:eastAsia="Times New Roman" w:hAnsi="Arial" w:cs="Arial"/>
          <w:color w:val="000000" w:themeColor="text1"/>
          <w:sz w:val="20"/>
          <w:szCs w:val="20"/>
          <w:shd w:val="clear" w:color="auto" w:fill="FFFFFF"/>
        </w:rPr>
        <w:t>; cancer</w:t>
      </w:r>
      <w:r w:rsidR="009A3F72">
        <w:rPr>
          <w:rFonts w:ascii="Arial" w:eastAsia="Times New Roman" w:hAnsi="Arial" w:cs="Arial"/>
          <w:color w:val="000000" w:themeColor="text1"/>
          <w:sz w:val="20"/>
          <w:szCs w:val="20"/>
          <w:shd w:val="clear" w:color="auto" w:fill="FFFFFF"/>
        </w:rPr>
        <w:t xml:space="preserve">, acne, rape which were written alongside the nurse </w:t>
      </w:r>
      <w:r w:rsidR="003402BC">
        <w:rPr>
          <w:rFonts w:ascii="Arial" w:eastAsia="Times New Roman" w:hAnsi="Arial" w:cs="Arial"/>
          <w:color w:val="000000" w:themeColor="text1"/>
          <w:sz w:val="20"/>
          <w:szCs w:val="20"/>
          <w:shd w:val="clear" w:color="auto" w:fill="FFFFFF"/>
        </w:rPr>
        <w:t>(</w:t>
      </w:r>
      <w:r w:rsidR="003402BC" w:rsidRPr="003402BC">
        <w:rPr>
          <w:rFonts w:ascii="Arial" w:eastAsia="Times New Roman" w:hAnsi="Arial" w:cs="Arial"/>
          <w:color w:val="000000" w:themeColor="text1"/>
          <w:sz w:val="20"/>
          <w:szCs w:val="20"/>
          <w:shd w:val="clear" w:color="auto" w:fill="FFFFFF"/>
        </w:rPr>
        <w:t>H</w:t>
      </w:r>
      <w:r w:rsidR="003402BC">
        <w:rPr>
          <w:rFonts w:ascii="Arial" w:eastAsia="Times New Roman" w:hAnsi="Arial" w:cs="Arial"/>
          <w:color w:val="000000" w:themeColor="text1"/>
          <w:sz w:val="20"/>
          <w:szCs w:val="20"/>
          <w:shd w:val="clear" w:color="auto" w:fill="FFFFFF"/>
        </w:rPr>
        <w:t>IGHSNOBIETY</w:t>
      </w:r>
      <w:r w:rsidR="003402BC" w:rsidRPr="003402BC">
        <w:rPr>
          <w:rFonts w:ascii="Arial" w:eastAsia="Times New Roman" w:hAnsi="Arial" w:cs="Arial"/>
          <w:color w:val="000000" w:themeColor="text1"/>
          <w:sz w:val="20"/>
          <w:szCs w:val="20"/>
          <w:shd w:val="clear" w:color="auto" w:fill="FFFFFF"/>
        </w:rPr>
        <w:t>. 2016</w:t>
      </w:r>
      <w:r w:rsidR="003402BC" w:rsidRPr="003402BC">
        <w:rPr>
          <w:rFonts w:ascii="Arial" w:eastAsia="Times New Roman" w:hAnsi="Arial" w:cs="Arial"/>
          <w:color w:val="000000" w:themeColor="text1"/>
          <w:sz w:val="20"/>
          <w:szCs w:val="20"/>
          <w:shd w:val="clear" w:color="auto" w:fill="FFFFFF"/>
        </w:rPr>
        <w:t>)</w:t>
      </w:r>
      <w:r w:rsidR="003402BC" w:rsidRPr="003402BC">
        <w:rPr>
          <w:rFonts w:ascii="Arial" w:eastAsia="Times New Roman" w:hAnsi="Arial" w:cs="Arial"/>
          <w:color w:val="000000" w:themeColor="text1"/>
          <w:sz w:val="20"/>
          <w:szCs w:val="20"/>
          <w:shd w:val="clear" w:color="auto" w:fill="FFFFFF"/>
        </w:rPr>
        <w:t> </w:t>
      </w:r>
      <w:r w:rsidR="009A3F72">
        <w:rPr>
          <w:rFonts w:ascii="Arial" w:eastAsia="Times New Roman" w:hAnsi="Arial" w:cs="Arial"/>
          <w:color w:val="000000" w:themeColor="text1"/>
          <w:sz w:val="20"/>
          <w:szCs w:val="20"/>
          <w:shd w:val="clear" w:color="auto" w:fill="FFFFFF"/>
        </w:rPr>
        <w:t>as a sort of protecti</w:t>
      </w:r>
      <w:r w:rsidR="003402BC">
        <w:rPr>
          <w:rFonts w:ascii="Arial" w:eastAsia="Times New Roman" w:hAnsi="Arial" w:cs="Arial"/>
          <w:color w:val="000000" w:themeColor="text1"/>
          <w:sz w:val="20"/>
          <w:szCs w:val="20"/>
          <w:shd w:val="clear" w:color="auto" w:fill="FFFFFF"/>
        </w:rPr>
        <w:t>ve, maternal</w:t>
      </w:r>
      <w:r w:rsidR="009A3F72">
        <w:rPr>
          <w:rFonts w:ascii="Arial" w:eastAsia="Times New Roman" w:hAnsi="Arial" w:cs="Arial"/>
          <w:color w:val="000000" w:themeColor="text1"/>
          <w:sz w:val="20"/>
          <w:szCs w:val="20"/>
          <w:shd w:val="clear" w:color="auto" w:fill="FFFFFF"/>
        </w:rPr>
        <w:t xml:space="preserve"> figure</w:t>
      </w:r>
      <w:r w:rsidR="003402BC">
        <w:rPr>
          <w:rFonts w:ascii="Arial" w:eastAsia="Times New Roman" w:hAnsi="Arial" w:cs="Arial"/>
          <w:color w:val="000000" w:themeColor="text1"/>
          <w:sz w:val="20"/>
          <w:szCs w:val="20"/>
          <w:shd w:val="clear" w:color="auto" w:fill="FFFFFF"/>
        </w:rPr>
        <w:t>.</w:t>
      </w:r>
      <w:r w:rsidR="003402BC" w:rsidRPr="003402BC">
        <w:rPr>
          <w:rFonts w:ascii="Arial" w:hAnsi="Arial" w:cs="Arial"/>
          <w:color w:val="000000"/>
          <w:sz w:val="20"/>
          <w:szCs w:val="20"/>
          <w:shd w:val="clear" w:color="auto" w:fill="FFFFFF"/>
        </w:rPr>
        <w:t xml:space="preserve"> </w:t>
      </w:r>
      <w:r w:rsidR="003402BC" w:rsidRPr="003402BC">
        <w:rPr>
          <w:rFonts w:ascii="Arial" w:eastAsia="Times New Roman" w:hAnsi="Arial" w:cs="Arial"/>
          <w:color w:val="000000"/>
          <w:sz w:val="20"/>
          <w:szCs w:val="20"/>
          <w:shd w:val="clear" w:color="auto" w:fill="FFFFFF"/>
        </w:rPr>
        <w:t>(PRINCE,</w:t>
      </w:r>
      <w:r w:rsidR="003402BC">
        <w:rPr>
          <w:rFonts w:ascii="Arial" w:eastAsia="Times New Roman" w:hAnsi="Arial" w:cs="Arial"/>
          <w:color w:val="000000"/>
          <w:sz w:val="20"/>
          <w:szCs w:val="20"/>
          <w:shd w:val="clear" w:color="auto" w:fill="FFFFFF"/>
        </w:rPr>
        <w:t xml:space="preserve"> R.</w:t>
      </w:r>
      <w:r w:rsidR="003402BC" w:rsidRPr="003402BC">
        <w:rPr>
          <w:rFonts w:ascii="Arial" w:eastAsia="Times New Roman" w:hAnsi="Arial" w:cs="Arial"/>
          <w:color w:val="000000"/>
          <w:sz w:val="20"/>
          <w:szCs w:val="20"/>
          <w:shd w:val="clear" w:color="auto" w:fill="FFFFFF"/>
        </w:rPr>
        <w:t xml:space="preserve"> n.d.)</w:t>
      </w:r>
    </w:p>
    <w:p w14:paraId="7C38FFD3" w14:textId="44B5B731" w:rsidR="006F0A48" w:rsidRPr="009A3F72" w:rsidRDefault="006F0A48" w:rsidP="00D86A7E">
      <w:pPr>
        <w:jc w:val="both"/>
        <w:rPr>
          <w:rFonts w:ascii="Arial" w:eastAsia="Times New Roman" w:hAnsi="Arial" w:cs="Arial"/>
          <w:color w:val="000000" w:themeColor="text1"/>
          <w:sz w:val="20"/>
          <w:szCs w:val="20"/>
          <w:shd w:val="clear" w:color="auto" w:fill="FFFFFF"/>
        </w:rPr>
      </w:pPr>
    </w:p>
    <w:p w14:paraId="77C62122" w14:textId="3863FBE2" w:rsidR="006F0A48" w:rsidRDefault="006F0A48" w:rsidP="00D86A7E">
      <w:pPr>
        <w:jc w:val="both"/>
        <w:rPr>
          <w:rFonts w:ascii="Arial" w:eastAsia="Times New Roman" w:hAnsi="Arial" w:cs="Arial"/>
          <w:color w:val="000000" w:themeColor="text1"/>
          <w:sz w:val="20"/>
          <w:szCs w:val="20"/>
          <w:shd w:val="clear" w:color="auto" w:fill="FFFFFF"/>
        </w:rPr>
      </w:pPr>
    </w:p>
    <w:p w14:paraId="7F6C14C7" w14:textId="71D9D19D" w:rsidR="005A26E6" w:rsidRDefault="00D86A7E" w:rsidP="00D86A7E">
      <w:pPr>
        <w:jc w:val="both"/>
        <w:rPr>
          <w:rFonts w:ascii="Arial" w:eastAsia="Times New Roman" w:hAnsi="Arial" w:cs="Arial"/>
          <w:color w:val="000000" w:themeColor="text1"/>
          <w:sz w:val="20"/>
          <w:szCs w:val="20"/>
          <w:shd w:val="clear" w:color="auto" w:fill="FFFFFF"/>
        </w:rPr>
      </w:pPr>
      <w:r>
        <w:rPr>
          <w:noProof/>
        </w:rPr>
        <w:lastRenderedPageBreak/>
        <mc:AlternateContent>
          <mc:Choice Requires="wps">
            <w:drawing>
              <wp:anchor distT="0" distB="0" distL="114300" distR="114300" simplePos="0" relativeHeight="251667456" behindDoc="0" locked="0" layoutInCell="1" allowOverlap="1" wp14:anchorId="43BEF481" wp14:editId="03D2F68D">
                <wp:simplePos x="0" y="0"/>
                <wp:positionH relativeFrom="column">
                  <wp:posOffset>-318770</wp:posOffset>
                </wp:positionH>
                <wp:positionV relativeFrom="paragraph">
                  <wp:posOffset>3075305</wp:posOffset>
                </wp:positionV>
                <wp:extent cx="1841500" cy="5537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41500" cy="553720"/>
                        </a:xfrm>
                        <a:prstGeom prst="rect">
                          <a:avLst/>
                        </a:prstGeom>
                        <a:noFill/>
                        <a:ln w="6350">
                          <a:noFill/>
                        </a:ln>
                      </wps:spPr>
                      <wps:txbx>
                        <w:txbxContent>
                          <w:p w14:paraId="21A9B32E" w14:textId="77777777" w:rsidR="004B12FE" w:rsidRPr="00E5163D" w:rsidRDefault="004B12FE">
                            <w:pPr>
                              <w:rPr>
                                <w:rFonts w:ascii="Arial" w:eastAsia="Times New Roman" w:hAnsi="Arial" w:cs="Arial"/>
                                <w:b/>
                                <w:color w:val="7F7F7F" w:themeColor="text1" w:themeTint="80"/>
                                <w:sz w:val="15"/>
                                <w:szCs w:val="15"/>
                                <w:shd w:val="clear" w:color="auto" w:fill="FFFFFF"/>
                              </w:rPr>
                            </w:pPr>
                            <w:r w:rsidRPr="00E5163D">
                              <w:rPr>
                                <w:rFonts w:ascii="Arial" w:eastAsia="Times New Roman" w:hAnsi="Arial" w:cs="Arial"/>
                                <w:b/>
                                <w:color w:val="7F7F7F" w:themeColor="text1" w:themeTint="80"/>
                                <w:sz w:val="15"/>
                                <w:szCs w:val="15"/>
                                <w:shd w:val="clear" w:color="auto" w:fill="FFFFFF"/>
                              </w:rPr>
                              <w:t>Tracy Adams</w:t>
                            </w:r>
                            <w:r w:rsidRPr="00E5163D">
                              <w:rPr>
                                <w:rFonts w:ascii="Arial" w:eastAsia="Times New Roman" w:hAnsi="Arial" w:cs="Arial"/>
                                <w:b/>
                                <w:color w:val="7F7F7F" w:themeColor="text1" w:themeTint="80"/>
                                <w:sz w:val="15"/>
                                <w:szCs w:val="15"/>
                                <w:shd w:val="clear" w:color="auto" w:fill="FFFFFF"/>
                              </w:rPr>
                              <w:t xml:space="preserve"> (1963)</w:t>
                            </w:r>
                          </w:p>
                          <w:p w14:paraId="600D6064" w14:textId="77777777" w:rsidR="004B12FE" w:rsidRPr="00E5163D" w:rsidRDefault="004B12FE">
                            <w:pPr>
                              <w:rPr>
                                <w:rFonts w:ascii="Arial" w:eastAsia="Times New Roman" w:hAnsi="Arial" w:cs="Arial"/>
                                <w:b/>
                                <w:color w:val="7F7F7F" w:themeColor="text1" w:themeTint="80"/>
                                <w:sz w:val="15"/>
                                <w:szCs w:val="15"/>
                                <w:shd w:val="clear" w:color="auto" w:fill="FFFFFF"/>
                              </w:rPr>
                            </w:pPr>
                            <w:r w:rsidRPr="00E5163D">
                              <w:rPr>
                                <w:rFonts w:ascii="Arial" w:eastAsia="Times New Roman" w:hAnsi="Arial" w:cs="Arial"/>
                                <w:b/>
                                <w:iCs/>
                                <w:color w:val="7F7F7F" w:themeColor="text1" w:themeTint="80"/>
                                <w:sz w:val="15"/>
                                <w:szCs w:val="15"/>
                                <w:shd w:val="clear" w:color="auto" w:fill="FFFFFF"/>
                              </w:rPr>
                              <w:t>Washington nurse</w:t>
                            </w:r>
                          </w:p>
                          <w:p w14:paraId="296E215F" w14:textId="5F371AD6" w:rsidR="004B12FE" w:rsidRPr="00E5163D" w:rsidRDefault="004B12FE">
                            <w:pPr>
                              <w:rPr>
                                <w:rFonts w:ascii="Arial" w:eastAsia="Times New Roman" w:hAnsi="Arial" w:cs="Arial"/>
                                <w:b/>
                                <w:color w:val="7F7F7F" w:themeColor="text1" w:themeTint="80"/>
                                <w:sz w:val="15"/>
                                <w:szCs w:val="15"/>
                                <w:shd w:val="clear" w:color="auto" w:fill="FFFFFF"/>
                              </w:rPr>
                            </w:pPr>
                            <w:r w:rsidRPr="00E5163D">
                              <w:rPr>
                                <w:rFonts w:ascii="Arial" w:eastAsia="Times New Roman" w:hAnsi="Arial" w:cs="Arial"/>
                                <w:b/>
                                <w:color w:val="7F7F7F" w:themeColor="text1" w:themeTint="80"/>
                                <w:sz w:val="15"/>
                                <w:szCs w:val="15"/>
                                <w:shd w:val="clear" w:color="auto" w:fill="FFFFFF"/>
                              </w:rPr>
                              <w:t>New York: Avon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F481" id="Text Box 9" o:spid="_x0000_s1028" type="#_x0000_t202" style="position:absolute;left:0;text-align:left;margin-left:-25.1pt;margin-top:242.15pt;width:14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" filled="f" stroked="f" strokeweight=".5pt">
                <v:fill o:detectmouseclick="t"/>
                <v:textbox>
                  <w:txbxContent>
                    <w:p w14:paraId="21A9B32E" w14:textId="77777777" w:rsidR="004B12FE" w:rsidRPr="00E5163D" w:rsidRDefault="004B12FE">
                      <w:pPr>
                        <w:rPr>
                          <w:rFonts w:ascii="Arial" w:eastAsia="Times New Roman" w:hAnsi="Arial" w:cs="Arial"/>
                          <w:b/>
                          <w:color w:val="7F7F7F" w:themeColor="text1" w:themeTint="80"/>
                          <w:sz w:val="15"/>
                          <w:szCs w:val="15"/>
                          <w:shd w:val="clear" w:color="auto" w:fill="FFFFFF"/>
                        </w:rPr>
                      </w:pPr>
                      <w:r w:rsidRPr="00E5163D">
                        <w:rPr>
                          <w:rFonts w:ascii="Arial" w:eastAsia="Times New Roman" w:hAnsi="Arial" w:cs="Arial"/>
                          <w:b/>
                          <w:color w:val="7F7F7F" w:themeColor="text1" w:themeTint="80"/>
                          <w:sz w:val="15"/>
                          <w:szCs w:val="15"/>
                          <w:shd w:val="clear" w:color="auto" w:fill="FFFFFF"/>
                        </w:rPr>
                        <w:t>Tracy Adams</w:t>
                      </w:r>
                      <w:r w:rsidRPr="00E5163D">
                        <w:rPr>
                          <w:rFonts w:ascii="Arial" w:eastAsia="Times New Roman" w:hAnsi="Arial" w:cs="Arial"/>
                          <w:b/>
                          <w:color w:val="7F7F7F" w:themeColor="text1" w:themeTint="80"/>
                          <w:sz w:val="15"/>
                          <w:szCs w:val="15"/>
                          <w:shd w:val="clear" w:color="auto" w:fill="FFFFFF"/>
                        </w:rPr>
                        <w:t xml:space="preserve"> (1963)</w:t>
                      </w:r>
                    </w:p>
                    <w:p w14:paraId="600D6064" w14:textId="77777777" w:rsidR="004B12FE" w:rsidRPr="00E5163D" w:rsidRDefault="004B12FE">
                      <w:pPr>
                        <w:rPr>
                          <w:rFonts w:ascii="Arial" w:eastAsia="Times New Roman" w:hAnsi="Arial" w:cs="Arial"/>
                          <w:b/>
                          <w:color w:val="7F7F7F" w:themeColor="text1" w:themeTint="80"/>
                          <w:sz w:val="15"/>
                          <w:szCs w:val="15"/>
                          <w:shd w:val="clear" w:color="auto" w:fill="FFFFFF"/>
                        </w:rPr>
                      </w:pPr>
                      <w:r w:rsidRPr="00E5163D">
                        <w:rPr>
                          <w:rFonts w:ascii="Arial" w:eastAsia="Times New Roman" w:hAnsi="Arial" w:cs="Arial"/>
                          <w:b/>
                          <w:iCs/>
                          <w:color w:val="7F7F7F" w:themeColor="text1" w:themeTint="80"/>
                          <w:sz w:val="15"/>
                          <w:szCs w:val="15"/>
                          <w:shd w:val="clear" w:color="auto" w:fill="FFFFFF"/>
                        </w:rPr>
                        <w:t>Washington nurse</w:t>
                      </w:r>
                    </w:p>
                    <w:p w14:paraId="296E215F" w14:textId="5F371AD6" w:rsidR="004B12FE" w:rsidRPr="00E5163D" w:rsidRDefault="004B12FE">
                      <w:pPr>
                        <w:rPr>
                          <w:rFonts w:ascii="Arial" w:eastAsia="Times New Roman" w:hAnsi="Arial" w:cs="Arial"/>
                          <w:b/>
                          <w:color w:val="7F7F7F" w:themeColor="text1" w:themeTint="80"/>
                          <w:sz w:val="15"/>
                          <w:szCs w:val="15"/>
                          <w:shd w:val="clear" w:color="auto" w:fill="FFFFFF"/>
                        </w:rPr>
                      </w:pPr>
                      <w:r w:rsidRPr="00E5163D">
                        <w:rPr>
                          <w:rFonts w:ascii="Arial" w:eastAsia="Times New Roman" w:hAnsi="Arial" w:cs="Arial"/>
                          <w:b/>
                          <w:color w:val="7F7F7F" w:themeColor="text1" w:themeTint="80"/>
                          <w:sz w:val="15"/>
                          <w:szCs w:val="15"/>
                          <w:shd w:val="clear" w:color="auto" w:fill="FFFFFF"/>
                        </w:rPr>
                        <w:t>New York: Avon Books</w:t>
                      </w:r>
                    </w:p>
                  </w:txbxContent>
                </v:textbox>
                <w10:wrap type="square"/>
              </v:shape>
            </w:pict>
          </mc:Fallback>
        </mc:AlternateContent>
      </w:r>
      <w:r w:rsidRPr="00C344F7">
        <w:rPr>
          <w:rFonts w:ascii="Times New Roman" w:eastAsia="Times New Roman" w:hAnsi="Times New Roman" w:cs="Times New Roman"/>
          <w:noProof/>
        </w:rPr>
        <w:drawing>
          <wp:anchor distT="0" distB="0" distL="114300" distR="114300" simplePos="0" relativeHeight="251662336" behindDoc="0" locked="0" layoutInCell="1" allowOverlap="1" wp14:anchorId="58A2A469" wp14:editId="15F9AFD2">
            <wp:simplePos x="0" y="0"/>
            <wp:positionH relativeFrom="column">
              <wp:posOffset>-318828</wp:posOffset>
            </wp:positionH>
            <wp:positionV relativeFrom="paragraph">
              <wp:posOffset>520</wp:posOffset>
            </wp:positionV>
            <wp:extent cx="1841500" cy="3076575"/>
            <wp:effectExtent l="0" t="0" r="0" b="0"/>
            <wp:wrapSquare wrapText="bothSides"/>
            <wp:docPr id="4" name="Picture 4" descr="Image result for washington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shington nur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50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E9B" w:rsidRPr="00735E9B">
        <w:rPr>
          <w:rFonts w:ascii="Arial" w:eastAsia="Times New Roman" w:hAnsi="Arial" w:cs="Arial"/>
          <w:sz w:val="20"/>
          <w:szCs w:val="20"/>
        </w:rPr>
        <w:t>Although</w:t>
      </w:r>
      <w:r w:rsidR="00735E9B">
        <w:rPr>
          <w:rFonts w:ascii="Arial" w:eastAsia="Times New Roman" w:hAnsi="Arial" w:cs="Arial"/>
          <w:sz w:val="20"/>
          <w:szCs w:val="20"/>
        </w:rPr>
        <w:t xml:space="preserve"> </w:t>
      </w:r>
      <w:r w:rsidR="00735E9B" w:rsidRPr="00735E9B">
        <w:rPr>
          <w:rFonts w:ascii="Arial" w:eastAsia="Times New Roman" w:hAnsi="Arial" w:cs="Arial"/>
          <w:sz w:val="20"/>
          <w:szCs w:val="20"/>
        </w:rPr>
        <w:t xml:space="preserve">the collection </w:t>
      </w:r>
      <w:r w:rsidR="00735E9B">
        <w:rPr>
          <w:rFonts w:ascii="Arial" w:eastAsia="Times New Roman" w:hAnsi="Arial" w:cs="Arial"/>
          <w:sz w:val="20"/>
          <w:szCs w:val="20"/>
        </w:rPr>
        <w:t xml:space="preserve">creates a completely unique atmosphere to the individual pieces, I must break down the works and focus on the techniques and meaning behind the paintings </w:t>
      </w:r>
      <w:r w:rsidR="00D018B3">
        <w:rPr>
          <w:rFonts w:ascii="Arial" w:eastAsia="Times New Roman" w:hAnsi="Arial" w:cs="Arial"/>
          <w:sz w:val="20"/>
          <w:szCs w:val="20"/>
        </w:rPr>
        <w:t>individually</w:t>
      </w:r>
      <w:r w:rsidR="00735E9B">
        <w:rPr>
          <w:rFonts w:ascii="Arial" w:eastAsia="Times New Roman" w:hAnsi="Arial" w:cs="Arial"/>
          <w:sz w:val="20"/>
          <w:szCs w:val="20"/>
        </w:rPr>
        <w:t xml:space="preserve"> in order to accurately deconstruct them. To begin this process of deconstruction and analysis, I will introduce the </w:t>
      </w:r>
      <w:r w:rsidR="00735E9B" w:rsidRPr="00E5163D">
        <w:rPr>
          <w:rFonts w:ascii="Arial" w:eastAsia="Times New Roman" w:hAnsi="Arial" w:cs="Arial"/>
          <w:i/>
          <w:sz w:val="20"/>
          <w:szCs w:val="20"/>
        </w:rPr>
        <w:t>‘Washington Nurse’</w:t>
      </w:r>
      <w:r w:rsidR="00C344F7">
        <w:rPr>
          <w:rFonts w:ascii="Arial" w:eastAsia="Times New Roman" w:hAnsi="Arial" w:cs="Arial"/>
          <w:sz w:val="20"/>
          <w:szCs w:val="20"/>
        </w:rPr>
        <w:t xml:space="preserve"> </w:t>
      </w:r>
      <w:r w:rsidR="00C344F7" w:rsidRPr="00C344F7">
        <w:rPr>
          <w:rFonts w:ascii="Arial" w:eastAsia="Times New Roman" w:hAnsi="Arial" w:cs="Arial"/>
          <w:color w:val="000000"/>
          <w:sz w:val="20"/>
          <w:szCs w:val="20"/>
          <w:shd w:val="clear" w:color="auto" w:fill="FFFFFF"/>
        </w:rPr>
        <w:t>(PRINCE, 2002)</w:t>
      </w:r>
      <w:r w:rsidR="00735E9B">
        <w:rPr>
          <w:rFonts w:ascii="Arial" w:eastAsia="Times New Roman" w:hAnsi="Arial" w:cs="Arial"/>
          <w:sz w:val="20"/>
          <w:szCs w:val="20"/>
        </w:rPr>
        <w:t xml:space="preserve">. </w:t>
      </w:r>
      <w:r w:rsidR="005A26E6">
        <w:rPr>
          <w:rFonts w:ascii="Arial" w:eastAsia="Times New Roman" w:hAnsi="Arial" w:cs="Arial"/>
          <w:sz w:val="20"/>
          <w:szCs w:val="20"/>
        </w:rPr>
        <w:t xml:space="preserve">Firstly, it is quite known that Prince appropriates public images and the chosen appropriated image within this artwork is the book cover of Pulp-Romance novel </w:t>
      </w:r>
      <w:r w:rsidR="005A26E6" w:rsidRPr="00E5163D">
        <w:rPr>
          <w:rFonts w:ascii="Arial" w:eastAsia="Times New Roman" w:hAnsi="Arial" w:cs="Arial"/>
          <w:i/>
          <w:sz w:val="20"/>
          <w:szCs w:val="20"/>
        </w:rPr>
        <w:t>‘Washington Nurse”</w:t>
      </w:r>
      <w:r w:rsidR="005A26E6">
        <w:rPr>
          <w:rFonts w:ascii="Arial" w:eastAsia="Times New Roman" w:hAnsi="Arial" w:cs="Arial"/>
          <w:sz w:val="20"/>
          <w:szCs w:val="20"/>
        </w:rPr>
        <w:t xml:space="preserve"> </w:t>
      </w:r>
      <w:r w:rsidR="005A26E6" w:rsidRPr="005A26E6">
        <w:rPr>
          <w:rFonts w:ascii="Arial" w:eastAsia="Times New Roman" w:hAnsi="Arial" w:cs="Arial"/>
          <w:color w:val="000000"/>
          <w:sz w:val="20"/>
          <w:szCs w:val="20"/>
          <w:shd w:val="clear" w:color="auto" w:fill="FFFFFF"/>
        </w:rPr>
        <w:t>(Adams, 1963)</w:t>
      </w:r>
      <w:r w:rsidR="00FA2E88">
        <w:rPr>
          <w:rFonts w:ascii="Arial" w:eastAsia="Times New Roman" w:hAnsi="Arial" w:cs="Arial"/>
          <w:color w:val="000000"/>
          <w:sz w:val="20"/>
          <w:szCs w:val="20"/>
          <w:shd w:val="clear" w:color="auto" w:fill="FFFFFF"/>
        </w:rPr>
        <w:t xml:space="preserve">. Pulp-Romance novels were short and mass-produced novels often sold at newspaper stands, Prince as a </w:t>
      </w:r>
      <w:r w:rsidR="00FA2E88" w:rsidRPr="00FE1205">
        <w:rPr>
          <w:rFonts w:ascii="Arial" w:eastAsia="Times New Roman" w:hAnsi="Arial" w:cs="Arial"/>
          <w:i/>
          <w:color w:val="000000"/>
          <w:sz w:val="20"/>
          <w:szCs w:val="20"/>
          <w:shd w:val="clear" w:color="auto" w:fill="FFFFFF"/>
        </w:rPr>
        <w:t>“pop-obsessed… ‘ardent bibliophile’”</w:t>
      </w:r>
      <w:r w:rsidR="00FA2E88">
        <w:rPr>
          <w:rFonts w:ascii="Arial" w:eastAsia="Times New Roman" w:hAnsi="Arial" w:cs="Arial"/>
          <w:color w:val="000000"/>
          <w:sz w:val="20"/>
          <w:szCs w:val="20"/>
          <w:shd w:val="clear" w:color="auto" w:fill="FFFFFF"/>
        </w:rPr>
        <w:t xml:space="preserve"> </w:t>
      </w:r>
      <w:r w:rsidR="006F0A48">
        <w:rPr>
          <w:rFonts w:ascii="Arial" w:eastAsia="Times New Roman" w:hAnsi="Arial" w:cs="Arial"/>
          <w:color w:val="000000"/>
          <w:sz w:val="20"/>
          <w:szCs w:val="20"/>
          <w:shd w:val="clear" w:color="auto" w:fill="FFFFFF"/>
        </w:rPr>
        <w:t>(</w:t>
      </w:r>
      <w:r w:rsidR="00FA2E88" w:rsidRPr="00B5089E">
        <w:rPr>
          <w:rFonts w:ascii="Arial" w:eastAsia="Times New Roman" w:hAnsi="Arial" w:cs="Arial"/>
          <w:color w:val="000000" w:themeColor="text1"/>
          <w:sz w:val="20"/>
          <w:szCs w:val="20"/>
          <w:shd w:val="clear" w:color="auto" w:fill="FFFFFF"/>
        </w:rPr>
        <w:t>S</w:t>
      </w:r>
      <w:r w:rsidR="00FA2E88" w:rsidRPr="00FA2E88">
        <w:rPr>
          <w:rFonts w:ascii="Arial" w:eastAsia="Times New Roman" w:hAnsi="Arial" w:cs="Arial"/>
          <w:color w:val="000000" w:themeColor="text1"/>
          <w:sz w:val="20"/>
          <w:szCs w:val="20"/>
          <w:shd w:val="clear" w:color="auto" w:fill="FFFFFF"/>
        </w:rPr>
        <w:t>UMMERS</w:t>
      </w:r>
      <w:r w:rsidR="00FA2E88" w:rsidRPr="00B5089E">
        <w:rPr>
          <w:rFonts w:ascii="Arial" w:eastAsia="Times New Roman" w:hAnsi="Arial" w:cs="Arial"/>
          <w:color w:val="000000" w:themeColor="text1"/>
          <w:sz w:val="20"/>
          <w:szCs w:val="20"/>
          <w:shd w:val="clear" w:color="auto" w:fill="FFFFFF"/>
        </w:rPr>
        <w:t>, S. 2003)</w:t>
      </w:r>
      <w:r w:rsidR="00FA2E88">
        <w:rPr>
          <w:rFonts w:ascii="Arial" w:eastAsia="Times New Roman" w:hAnsi="Arial" w:cs="Arial"/>
          <w:color w:val="000000" w:themeColor="text1"/>
          <w:sz w:val="20"/>
          <w:szCs w:val="20"/>
          <w:shd w:val="clear" w:color="auto" w:fill="FFFFFF"/>
        </w:rPr>
        <w:t xml:space="preserve"> chose these mid -20</w:t>
      </w:r>
      <w:r w:rsidR="00FA2E88" w:rsidRPr="00FA2E88">
        <w:rPr>
          <w:rFonts w:ascii="Arial" w:eastAsia="Times New Roman" w:hAnsi="Arial" w:cs="Arial"/>
          <w:color w:val="000000" w:themeColor="text1"/>
          <w:sz w:val="20"/>
          <w:szCs w:val="20"/>
          <w:shd w:val="clear" w:color="auto" w:fill="FFFFFF"/>
          <w:vertAlign w:val="superscript"/>
        </w:rPr>
        <w:t>th</w:t>
      </w:r>
      <w:r w:rsidR="00FA2E88">
        <w:rPr>
          <w:rFonts w:ascii="Arial" w:eastAsia="Times New Roman" w:hAnsi="Arial" w:cs="Arial"/>
          <w:color w:val="000000" w:themeColor="text1"/>
          <w:sz w:val="20"/>
          <w:szCs w:val="20"/>
          <w:shd w:val="clear" w:color="auto" w:fill="FFFFFF"/>
        </w:rPr>
        <w:t xml:space="preserve"> century book covers as the centre of his collection. The storyline within the books is mostly irrelevant to the appropriative methods used by Prince, the only criteria being that they were mass-produced images that contained a nurse as the main focus.</w:t>
      </w:r>
      <w:r w:rsidR="00A27F78">
        <w:rPr>
          <w:rFonts w:ascii="Arial" w:eastAsia="Times New Roman" w:hAnsi="Arial" w:cs="Arial"/>
          <w:color w:val="000000" w:themeColor="text1"/>
          <w:sz w:val="20"/>
          <w:szCs w:val="20"/>
          <w:shd w:val="clear" w:color="auto" w:fill="FFFFFF"/>
        </w:rPr>
        <w:t xml:space="preserve"> A majority of the works are imbued with a state of tension, anxiety or even dread. </w:t>
      </w:r>
      <w:r w:rsidR="00A27F78" w:rsidRPr="00E5163D">
        <w:rPr>
          <w:rFonts w:ascii="Arial" w:eastAsia="Times New Roman" w:hAnsi="Arial" w:cs="Arial"/>
          <w:i/>
          <w:color w:val="000000" w:themeColor="text1"/>
          <w:sz w:val="20"/>
          <w:szCs w:val="20"/>
          <w:shd w:val="clear" w:color="auto" w:fill="FFFFFF"/>
        </w:rPr>
        <w:t>‘Washington Nurse’</w:t>
      </w:r>
      <w:r w:rsidR="00A27F78">
        <w:rPr>
          <w:rFonts w:ascii="Arial" w:eastAsia="Times New Roman" w:hAnsi="Arial" w:cs="Arial"/>
          <w:color w:val="000000" w:themeColor="text1"/>
          <w:sz w:val="20"/>
          <w:szCs w:val="20"/>
          <w:shd w:val="clear" w:color="auto" w:fill="FFFFFF"/>
        </w:rPr>
        <w:t xml:space="preserve"> is a perfect example of this heavy atmosphere, with the original male figure mostly disguised, the final work leaves a mysterious looming figure over the nervous and isolated nurse.</w:t>
      </w:r>
      <w:r w:rsidR="00923ECA">
        <w:rPr>
          <w:rFonts w:ascii="Arial" w:eastAsia="Times New Roman" w:hAnsi="Arial" w:cs="Arial"/>
          <w:color w:val="000000" w:themeColor="text1"/>
          <w:sz w:val="20"/>
          <w:szCs w:val="20"/>
          <w:shd w:val="clear" w:color="auto" w:fill="FFFFFF"/>
        </w:rPr>
        <w:t xml:space="preserve"> This positioning and stature of the figures denotes a sense of a harassment, sexual in nature, a theme which is often carried alongside that of female nurses and thei</w:t>
      </w:r>
      <w:r w:rsidR="00E5163D">
        <w:rPr>
          <w:rFonts w:ascii="Arial" w:eastAsia="Times New Roman" w:hAnsi="Arial" w:cs="Arial"/>
          <w:color w:val="000000" w:themeColor="text1"/>
          <w:sz w:val="20"/>
          <w:szCs w:val="20"/>
          <w:shd w:val="clear" w:color="auto" w:fill="FFFFFF"/>
        </w:rPr>
        <w:t>r</w:t>
      </w:r>
      <w:r w:rsidR="00923ECA">
        <w:rPr>
          <w:rFonts w:ascii="Arial" w:eastAsia="Times New Roman" w:hAnsi="Arial" w:cs="Arial"/>
          <w:color w:val="000000" w:themeColor="text1"/>
          <w:sz w:val="20"/>
          <w:szCs w:val="20"/>
          <w:shd w:val="clear" w:color="auto" w:fill="FFFFFF"/>
        </w:rPr>
        <w:t xml:space="preserve"> association with </w:t>
      </w:r>
      <w:r w:rsidR="00E5163D">
        <w:rPr>
          <w:rFonts w:ascii="Arial" w:eastAsia="Times New Roman" w:hAnsi="Arial" w:cs="Arial"/>
          <w:color w:val="000000" w:themeColor="text1"/>
          <w:sz w:val="20"/>
          <w:szCs w:val="20"/>
          <w:shd w:val="clear" w:color="auto" w:fill="FFFFFF"/>
        </w:rPr>
        <w:t>promiscuity</w:t>
      </w:r>
      <w:r w:rsidR="00923ECA">
        <w:rPr>
          <w:rFonts w:ascii="Arial" w:eastAsia="Times New Roman" w:hAnsi="Arial" w:cs="Arial"/>
          <w:color w:val="767171" w:themeColor="background2" w:themeShade="80"/>
          <w:sz w:val="20"/>
          <w:szCs w:val="20"/>
          <w:shd w:val="clear" w:color="auto" w:fill="FFFFFF"/>
        </w:rPr>
        <w:t xml:space="preserve"> (</w:t>
      </w:r>
      <w:r w:rsidR="00923ECA" w:rsidRPr="00923ECA">
        <w:rPr>
          <w:rFonts w:ascii="Arial" w:eastAsia="Times New Roman" w:hAnsi="Arial" w:cs="Arial"/>
          <w:color w:val="000000" w:themeColor="text1"/>
          <w:sz w:val="20"/>
          <w:szCs w:val="20"/>
          <w:shd w:val="clear" w:color="auto" w:fill="FFFFFF"/>
        </w:rPr>
        <w:t>HOLMES, V. (2012).</w:t>
      </w:r>
      <w:r w:rsidR="00A27F78" w:rsidRPr="00923ECA">
        <w:rPr>
          <w:rFonts w:ascii="Arial" w:eastAsia="Times New Roman" w:hAnsi="Arial" w:cs="Arial"/>
          <w:color w:val="000000" w:themeColor="text1"/>
          <w:sz w:val="20"/>
          <w:szCs w:val="20"/>
          <w:shd w:val="clear" w:color="auto" w:fill="FFFFFF"/>
        </w:rPr>
        <w:t xml:space="preserve"> </w:t>
      </w:r>
      <w:r w:rsidR="00A27F78">
        <w:rPr>
          <w:rFonts w:ascii="Arial" w:eastAsia="Times New Roman" w:hAnsi="Arial" w:cs="Arial"/>
          <w:color w:val="000000" w:themeColor="text1"/>
          <w:sz w:val="20"/>
          <w:szCs w:val="20"/>
          <w:shd w:val="clear" w:color="auto" w:fill="FFFFFF"/>
        </w:rPr>
        <w:t>The role of the nurse in this work is almost angelic yet victimised, she stands in with a defensive</w:t>
      </w:r>
      <w:r w:rsidR="00E5163D">
        <w:rPr>
          <w:rFonts w:ascii="Arial" w:eastAsia="Times New Roman" w:hAnsi="Arial" w:cs="Arial"/>
          <w:color w:val="000000" w:themeColor="text1"/>
          <w:sz w:val="20"/>
          <w:szCs w:val="20"/>
          <w:shd w:val="clear" w:color="auto" w:fill="FFFFFF"/>
        </w:rPr>
        <w:t xml:space="preserve"> </w:t>
      </w:r>
      <w:r w:rsidR="00A27F78">
        <w:rPr>
          <w:rFonts w:ascii="Arial" w:eastAsia="Times New Roman" w:hAnsi="Arial" w:cs="Arial"/>
          <w:color w:val="000000" w:themeColor="text1"/>
          <w:sz w:val="20"/>
          <w:szCs w:val="20"/>
          <w:shd w:val="clear" w:color="auto" w:fill="FFFFFF"/>
        </w:rPr>
        <w:t>stature, s</w:t>
      </w:r>
      <w:r w:rsidR="00032884">
        <w:rPr>
          <w:rFonts w:ascii="Arial" w:eastAsia="Times New Roman" w:hAnsi="Arial" w:cs="Arial"/>
          <w:color w:val="000000" w:themeColor="text1"/>
          <w:sz w:val="20"/>
          <w:szCs w:val="20"/>
          <w:shd w:val="clear" w:color="auto" w:fill="FFFFFF"/>
        </w:rPr>
        <w:t>h</w:t>
      </w:r>
      <w:r w:rsidR="006F0A48" w:rsidRPr="00C344F7">
        <w:rPr>
          <w:rFonts w:ascii="Times New Roman" w:eastAsia="Times New Roman" w:hAnsi="Times New Roman" w:cs="Times New Roman"/>
        </w:rPr>
        <w:fldChar w:fldCharType="begin"/>
      </w:r>
      <w:r w:rsidR="006F0A48" w:rsidRPr="00C344F7">
        <w:rPr>
          <w:rFonts w:ascii="Times New Roman" w:eastAsia="Times New Roman" w:hAnsi="Times New Roman" w:cs="Times New Roman"/>
        </w:rPr>
        <w:instrText xml:space="preserve"> INCLUDEPICTURE "http://1.bp.blogspot.com/-3C7rygI5gnk/VJYzGaovc4I/AAAAAAAABsU/iHqJrZftKUE/s1600/Washington%2BNurse.jpg" \* MERGEFORMATINET </w:instrText>
      </w:r>
      <w:r w:rsidR="006F0A48" w:rsidRPr="00C344F7">
        <w:rPr>
          <w:rFonts w:ascii="Times New Roman" w:eastAsia="Times New Roman" w:hAnsi="Times New Roman" w:cs="Times New Roman"/>
        </w:rPr>
        <w:fldChar w:fldCharType="separate"/>
      </w:r>
      <w:r w:rsidR="006F0A48" w:rsidRPr="00C344F7">
        <w:rPr>
          <w:rFonts w:ascii="Times New Roman" w:eastAsia="Times New Roman" w:hAnsi="Times New Roman" w:cs="Times New Roman"/>
        </w:rPr>
        <w:fldChar w:fldCharType="end"/>
      </w:r>
      <w:r w:rsidR="00A27F78">
        <w:rPr>
          <w:rFonts w:ascii="Arial" w:eastAsia="Times New Roman" w:hAnsi="Arial" w:cs="Arial"/>
          <w:color w:val="000000" w:themeColor="text1"/>
          <w:sz w:val="20"/>
          <w:szCs w:val="20"/>
          <w:shd w:val="clear" w:color="auto" w:fill="FFFFFF"/>
        </w:rPr>
        <w:t xml:space="preserve">ielding herself from the secondary figure. </w:t>
      </w:r>
      <w:r w:rsidR="00032884">
        <w:rPr>
          <w:rFonts w:ascii="Arial" w:eastAsia="Times New Roman" w:hAnsi="Arial" w:cs="Arial"/>
          <w:color w:val="000000" w:themeColor="text1"/>
          <w:sz w:val="20"/>
          <w:szCs w:val="20"/>
          <w:shd w:val="clear" w:color="auto" w:fill="FFFFFF"/>
        </w:rPr>
        <w:t xml:space="preserve">Utilising the nurses as </w:t>
      </w:r>
      <w:r w:rsidR="00032884" w:rsidRPr="00FE1205">
        <w:rPr>
          <w:rFonts w:ascii="Arial" w:eastAsia="Times New Roman" w:hAnsi="Arial" w:cs="Arial"/>
          <w:i/>
          <w:color w:val="000000" w:themeColor="text1"/>
          <w:sz w:val="20"/>
          <w:szCs w:val="20"/>
          <w:shd w:val="clear" w:color="auto" w:fill="FFFFFF"/>
        </w:rPr>
        <w:t>“seductresses of a hypnotically fictional world”</w:t>
      </w:r>
      <w:r w:rsidR="00032884">
        <w:rPr>
          <w:rFonts w:ascii="Arial" w:eastAsia="Times New Roman" w:hAnsi="Arial" w:cs="Arial"/>
          <w:color w:val="000000" w:themeColor="text1"/>
          <w:sz w:val="20"/>
          <w:szCs w:val="20"/>
          <w:shd w:val="clear" w:color="auto" w:fill="FFFFFF"/>
        </w:rPr>
        <w:t xml:space="preserve"> almost as pawns in Prince’s </w:t>
      </w:r>
      <w:r w:rsidR="00032884" w:rsidRPr="00FE1205">
        <w:rPr>
          <w:rFonts w:ascii="Arial" w:eastAsia="Times New Roman" w:hAnsi="Arial" w:cs="Arial"/>
          <w:i/>
          <w:color w:val="000000" w:themeColor="text1"/>
          <w:sz w:val="20"/>
          <w:szCs w:val="20"/>
          <w:shd w:val="clear" w:color="auto" w:fill="FFFFFF"/>
        </w:rPr>
        <w:t>“game</w:t>
      </w:r>
      <w:r w:rsidR="00032884" w:rsidRPr="00FE1205">
        <w:rPr>
          <w:rFonts w:ascii="Arial" w:eastAsia="Times New Roman" w:hAnsi="Arial" w:cs="Arial"/>
          <w:i/>
          <w:color w:val="000000" w:themeColor="text1"/>
          <w:sz w:val="20"/>
          <w:szCs w:val="20"/>
          <w:shd w:val="clear" w:color="auto" w:fill="FFFFFF"/>
        </w:rPr>
        <w:t xml:space="preserve"> of irony”</w:t>
      </w:r>
      <w:r w:rsidR="00032884">
        <w:rPr>
          <w:rFonts w:ascii="Arial" w:eastAsia="Times New Roman" w:hAnsi="Arial" w:cs="Arial"/>
          <w:color w:val="000000" w:themeColor="text1"/>
          <w:sz w:val="20"/>
          <w:szCs w:val="20"/>
          <w:shd w:val="clear" w:color="auto" w:fill="FFFFFF"/>
        </w:rPr>
        <w:t xml:space="preserve"> (</w:t>
      </w:r>
      <w:r w:rsidR="00032884" w:rsidRPr="00EB1818">
        <w:rPr>
          <w:rFonts w:ascii="Arial" w:eastAsia="Times New Roman" w:hAnsi="Arial" w:cs="Arial"/>
          <w:color w:val="000000" w:themeColor="text1"/>
          <w:sz w:val="20"/>
          <w:szCs w:val="20"/>
          <w:shd w:val="clear" w:color="auto" w:fill="FFFFFF"/>
        </w:rPr>
        <w:t>SUMMERS, S. (2003). </w:t>
      </w:r>
      <w:r w:rsidR="00A27F78">
        <w:rPr>
          <w:rFonts w:ascii="Arial" w:eastAsia="Times New Roman" w:hAnsi="Arial" w:cs="Arial"/>
          <w:color w:val="000000" w:themeColor="text1"/>
          <w:sz w:val="20"/>
          <w:szCs w:val="20"/>
          <w:shd w:val="clear" w:color="auto" w:fill="FFFFFF"/>
        </w:rPr>
        <w:t xml:space="preserve">Furthermore, her mask seems less surgical than perhaps intended, although appearing as a simple stroke of paint, </w:t>
      </w:r>
      <w:r w:rsidR="00E37305">
        <w:rPr>
          <w:rFonts w:ascii="Arial" w:eastAsia="Times New Roman" w:hAnsi="Arial" w:cs="Arial"/>
          <w:color w:val="000000" w:themeColor="text1"/>
          <w:sz w:val="20"/>
          <w:szCs w:val="20"/>
          <w:shd w:val="clear" w:color="auto" w:fill="FFFFFF"/>
        </w:rPr>
        <w:t xml:space="preserve">it </w:t>
      </w:r>
      <w:r w:rsidR="00A27F78">
        <w:rPr>
          <w:rFonts w:ascii="Arial" w:eastAsia="Times New Roman" w:hAnsi="Arial" w:cs="Arial"/>
          <w:color w:val="000000" w:themeColor="text1"/>
          <w:sz w:val="20"/>
          <w:szCs w:val="20"/>
          <w:shd w:val="clear" w:color="auto" w:fill="FFFFFF"/>
        </w:rPr>
        <w:t xml:space="preserve">begins to form </w:t>
      </w:r>
      <w:r w:rsidR="00E37305">
        <w:rPr>
          <w:rFonts w:ascii="Arial" w:eastAsia="Times New Roman" w:hAnsi="Arial" w:cs="Arial"/>
          <w:color w:val="000000" w:themeColor="text1"/>
          <w:sz w:val="20"/>
          <w:szCs w:val="20"/>
          <w:shd w:val="clear" w:color="auto" w:fill="FFFFFF"/>
        </w:rPr>
        <w:t xml:space="preserve">into </w:t>
      </w:r>
      <w:r w:rsidR="00A27F78">
        <w:rPr>
          <w:rFonts w:ascii="Arial" w:eastAsia="Times New Roman" w:hAnsi="Arial" w:cs="Arial"/>
          <w:color w:val="000000" w:themeColor="text1"/>
          <w:sz w:val="20"/>
          <w:szCs w:val="20"/>
          <w:shd w:val="clear" w:color="auto" w:fill="FFFFFF"/>
        </w:rPr>
        <w:t xml:space="preserve">that of a gag, preventing her from speaking out freely. In many ways, this image confronts and portrays many issues that nurses and females may encounter within their professions. </w:t>
      </w:r>
      <w:r w:rsidR="00C04DAE">
        <w:rPr>
          <w:rFonts w:ascii="Arial" w:eastAsia="Times New Roman" w:hAnsi="Arial" w:cs="Arial"/>
          <w:color w:val="000000" w:themeColor="text1"/>
          <w:sz w:val="20"/>
          <w:szCs w:val="20"/>
          <w:shd w:val="clear" w:color="auto" w:fill="FFFFFF"/>
        </w:rPr>
        <w:t>It’s</w:t>
      </w:r>
      <w:r w:rsidR="006F0A48">
        <w:rPr>
          <w:rFonts w:ascii="Arial" w:eastAsia="Times New Roman" w:hAnsi="Arial" w:cs="Arial"/>
          <w:color w:val="000000" w:themeColor="text1"/>
          <w:sz w:val="20"/>
          <w:szCs w:val="20"/>
          <w:shd w:val="clear" w:color="auto" w:fill="FFFFFF"/>
        </w:rPr>
        <w:t xml:space="preserve"> not lo</w:t>
      </w:r>
      <w:r w:rsidR="00C04DAE">
        <w:rPr>
          <w:rFonts w:ascii="Arial" w:eastAsia="Times New Roman" w:hAnsi="Arial" w:cs="Arial"/>
          <w:color w:val="000000" w:themeColor="text1"/>
          <w:sz w:val="20"/>
          <w:szCs w:val="20"/>
          <w:shd w:val="clear" w:color="auto" w:fill="FFFFFF"/>
        </w:rPr>
        <w:t>n</w:t>
      </w:r>
      <w:r w:rsidR="006F0A48">
        <w:rPr>
          <w:rFonts w:ascii="Arial" w:eastAsia="Times New Roman" w:hAnsi="Arial" w:cs="Arial"/>
          <w:color w:val="000000" w:themeColor="text1"/>
          <w:sz w:val="20"/>
          <w:szCs w:val="20"/>
          <w:shd w:val="clear" w:color="auto" w:fill="FFFFFF"/>
        </w:rPr>
        <w:t xml:space="preserve">g before one sees the images more as a comment on the flaws in society, reflecting the oppressive attitudes and lack of identity the women often face, further asserting the masks as an aggressive depiction of the silence that nurses </w:t>
      </w:r>
      <w:r w:rsidR="00C04DAE">
        <w:rPr>
          <w:rFonts w:ascii="Arial" w:eastAsia="Times New Roman" w:hAnsi="Arial" w:cs="Arial"/>
          <w:color w:val="000000" w:themeColor="text1"/>
          <w:sz w:val="20"/>
          <w:szCs w:val="20"/>
          <w:shd w:val="clear" w:color="auto" w:fill="FFFFFF"/>
        </w:rPr>
        <w:t>must conform to</w:t>
      </w:r>
      <w:r w:rsidR="006F0A48">
        <w:rPr>
          <w:rFonts w:ascii="Arial" w:eastAsia="Times New Roman" w:hAnsi="Arial" w:cs="Arial"/>
          <w:color w:val="000000" w:themeColor="text1"/>
          <w:sz w:val="20"/>
          <w:szCs w:val="20"/>
          <w:shd w:val="clear" w:color="auto" w:fill="FFFFFF"/>
        </w:rPr>
        <w:t xml:space="preserve"> (</w:t>
      </w:r>
      <w:r w:rsidR="006F0A48" w:rsidRPr="006F0A48">
        <w:rPr>
          <w:rFonts w:ascii="Arial" w:eastAsia="Times New Roman" w:hAnsi="Arial" w:cs="Arial"/>
          <w:color w:val="000000" w:themeColor="text1"/>
          <w:sz w:val="20"/>
          <w:szCs w:val="20"/>
          <w:shd w:val="clear" w:color="auto" w:fill="FFFFFF"/>
        </w:rPr>
        <w:t>SUMMERS, S. 2003</w:t>
      </w:r>
      <w:r w:rsidR="006F0A48" w:rsidRPr="006F0A48">
        <w:rPr>
          <w:rFonts w:ascii="Arial" w:eastAsia="Times New Roman" w:hAnsi="Arial" w:cs="Arial"/>
          <w:color w:val="000000" w:themeColor="text1"/>
          <w:sz w:val="20"/>
          <w:szCs w:val="20"/>
          <w:shd w:val="clear" w:color="auto" w:fill="FFFFFF"/>
        </w:rPr>
        <w:t>).</w:t>
      </w:r>
    </w:p>
    <w:p w14:paraId="0BD22968" w14:textId="1E997477" w:rsidR="004B12FE" w:rsidRDefault="004B12FE" w:rsidP="00D86A7E">
      <w:pPr>
        <w:jc w:val="both"/>
        <w:rPr>
          <w:rFonts w:ascii="Arial" w:eastAsia="Times New Roman" w:hAnsi="Arial" w:cs="Arial"/>
          <w:color w:val="000000" w:themeColor="text1"/>
          <w:sz w:val="20"/>
          <w:szCs w:val="20"/>
          <w:shd w:val="clear" w:color="auto" w:fill="FFFFFF"/>
        </w:rPr>
      </w:pPr>
    </w:p>
    <w:p w14:paraId="7D5181B0" w14:textId="66C4973A" w:rsidR="006F0A48" w:rsidRDefault="00D86A7E" w:rsidP="00D86A7E">
      <w:pPr>
        <w:jc w:val="both"/>
        <w:rPr>
          <w:rFonts w:ascii="Arial" w:eastAsia="Times New Roman" w:hAnsi="Arial" w:cs="Arial"/>
          <w:color w:val="000000" w:themeColor="text1"/>
          <w:sz w:val="20"/>
          <w:szCs w:val="20"/>
          <w:shd w:val="clear" w:color="auto" w:fill="FFFFFF"/>
        </w:rPr>
      </w:pP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20F0396D" wp14:editId="479DEC87">
                <wp:simplePos x="0" y="0"/>
                <wp:positionH relativeFrom="column">
                  <wp:posOffset>3690495</wp:posOffset>
                </wp:positionH>
                <wp:positionV relativeFrom="paragraph">
                  <wp:posOffset>3476625</wp:posOffset>
                </wp:positionV>
                <wp:extent cx="2404110" cy="596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404110" cy="596900"/>
                        </a:xfrm>
                        <a:prstGeom prst="rect">
                          <a:avLst/>
                        </a:prstGeom>
                        <a:solidFill>
                          <a:schemeClr val="lt1"/>
                        </a:solidFill>
                        <a:ln w="6350">
                          <a:noFill/>
                        </a:ln>
                      </wps:spPr>
                      <wps:txbx>
                        <w:txbxContent>
                          <w:p w14:paraId="1AB668D6" w14:textId="77777777" w:rsidR="00933147" w:rsidRPr="00933147" w:rsidRDefault="00933147" w:rsidP="00933147">
                            <w:pPr>
                              <w:rPr>
                                <w:rFonts w:ascii="Arial" w:eastAsia="Times New Roman" w:hAnsi="Arial" w:cs="Arial"/>
                                <w:color w:val="7F7F7F" w:themeColor="text1" w:themeTint="80"/>
                              </w:rPr>
                            </w:pPr>
                            <w:r w:rsidRPr="00933147">
                              <w:rPr>
                                <w:rFonts w:ascii="Arial" w:eastAsia="Times New Roman" w:hAnsi="Arial" w:cs="Arial"/>
                                <w:b/>
                                <w:bCs/>
                                <w:color w:val="7F7F7F" w:themeColor="text1" w:themeTint="80"/>
                                <w:sz w:val="15"/>
                                <w:szCs w:val="15"/>
                                <w:shd w:val="clear" w:color="auto" w:fill="FFFFFF"/>
                              </w:rPr>
                              <w:t>Dude Ranch Nurse #2, 2002-2003</w:t>
                            </w:r>
                            <w:r w:rsidRPr="00933147">
                              <w:rPr>
                                <w:rFonts w:ascii="Arial" w:eastAsia="Times New Roman" w:hAnsi="Arial" w:cs="Arial"/>
                                <w:b/>
                                <w:bCs/>
                                <w:color w:val="7F7F7F" w:themeColor="text1" w:themeTint="80"/>
                                <w:sz w:val="15"/>
                                <w:szCs w:val="15"/>
                              </w:rPr>
                              <w:br/>
                            </w:r>
                            <w:r w:rsidRPr="00933147">
                              <w:rPr>
                                <w:rFonts w:ascii="Arial" w:eastAsia="Times New Roman" w:hAnsi="Arial" w:cs="Arial"/>
                                <w:b/>
                                <w:bCs/>
                                <w:color w:val="7F7F7F" w:themeColor="text1" w:themeTint="80"/>
                                <w:sz w:val="15"/>
                                <w:szCs w:val="15"/>
                                <w:shd w:val="clear" w:color="auto" w:fill="FFFFFF"/>
                              </w:rPr>
                              <w:t>Ink jet and acrylic on canvas</w:t>
                            </w:r>
                            <w:r w:rsidRPr="00933147">
                              <w:rPr>
                                <w:rFonts w:ascii="Arial" w:eastAsia="Times New Roman" w:hAnsi="Arial" w:cs="Arial"/>
                                <w:b/>
                                <w:bCs/>
                                <w:color w:val="7F7F7F" w:themeColor="text1" w:themeTint="80"/>
                                <w:sz w:val="15"/>
                                <w:szCs w:val="15"/>
                              </w:rPr>
                              <w:br/>
                            </w:r>
                            <w:r w:rsidRPr="00933147">
                              <w:rPr>
                                <w:rFonts w:ascii="Arial" w:eastAsia="Times New Roman" w:hAnsi="Arial" w:cs="Arial"/>
                                <w:b/>
                                <w:bCs/>
                                <w:color w:val="7F7F7F" w:themeColor="text1" w:themeTint="80"/>
                                <w:sz w:val="15"/>
                                <w:szCs w:val="15"/>
                                <w:shd w:val="clear" w:color="auto" w:fill="FFFFFF"/>
                              </w:rPr>
                              <w:t>70 x 50 inches</w:t>
                            </w:r>
                            <w:r w:rsidRPr="00933147">
                              <w:rPr>
                                <w:rFonts w:ascii="Arial" w:eastAsia="Times New Roman" w:hAnsi="Arial" w:cs="Arial"/>
                                <w:b/>
                                <w:bCs/>
                                <w:color w:val="7F7F7F" w:themeColor="text1" w:themeTint="80"/>
                                <w:sz w:val="15"/>
                                <w:szCs w:val="15"/>
                              </w:rPr>
                              <w:br/>
                            </w:r>
                            <w:r w:rsidRPr="00933147">
                              <w:rPr>
                                <w:rFonts w:ascii="Arial" w:eastAsia="Times New Roman" w:hAnsi="Arial" w:cs="Arial"/>
                                <w:b/>
                                <w:bCs/>
                                <w:color w:val="7F7F7F" w:themeColor="text1" w:themeTint="80"/>
                                <w:sz w:val="15"/>
                                <w:szCs w:val="15"/>
                                <w:shd w:val="clear" w:color="auto" w:fill="FFFFFF"/>
                              </w:rPr>
                              <w:t>177.8 x 127 cm</w:t>
                            </w:r>
                          </w:p>
                          <w:p w14:paraId="500064CF" w14:textId="77777777" w:rsidR="00933147" w:rsidRDefault="00933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0396D" id="Text Box 8" o:spid="_x0000_s1029" type="#_x0000_t202" style="position:absolute;left:0;text-align:left;margin-left:290.6pt;margin-top:273.75pt;width:189.3pt;height:4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" fillcolor="white [3201]" stroked="f" strokeweight=".5pt">
                <v:textbox>
                  <w:txbxContent>
                    <w:p w14:paraId="1AB668D6" w14:textId="77777777" w:rsidR="00933147" w:rsidRPr="00933147" w:rsidRDefault="00933147" w:rsidP="00933147">
                      <w:pPr>
                        <w:rPr>
                          <w:rFonts w:ascii="Arial" w:eastAsia="Times New Roman" w:hAnsi="Arial" w:cs="Arial"/>
                          <w:color w:val="7F7F7F" w:themeColor="text1" w:themeTint="80"/>
                        </w:rPr>
                      </w:pPr>
                      <w:r w:rsidRPr="00933147">
                        <w:rPr>
                          <w:rFonts w:ascii="Arial" w:eastAsia="Times New Roman" w:hAnsi="Arial" w:cs="Arial"/>
                          <w:b/>
                          <w:bCs/>
                          <w:color w:val="7F7F7F" w:themeColor="text1" w:themeTint="80"/>
                          <w:sz w:val="15"/>
                          <w:szCs w:val="15"/>
                          <w:shd w:val="clear" w:color="auto" w:fill="FFFFFF"/>
                        </w:rPr>
                        <w:t>Dude Ranch Nurse #2, 2002-2003</w:t>
                      </w:r>
                      <w:r w:rsidRPr="00933147">
                        <w:rPr>
                          <w:rFonts w:ascii="Arial" w:eastAsia="Times New Roman" w:hAnsi="Arial" w:cs="Arial"/>
                          <w:b/>
                          <w:bCs/>
                          <w:color w:val="7F7F7F" w:themeColor="text1" w:themeTint="80"/>
                          <w:sz w:val="15"/>
                          <w:szCs w:val="15"/>
                        </w:rPr>
                        <w:br/>
                      </w:r>
                      <w:r w:rsidRPr="00933147">
                        <w:rPr>
                          <w:rFonts w:ascii="Arial" w:eastAsia="Times New Roman" w:hAnsi="Arial" w:cs="Arial"/>
                          <w:b/>
                          <w:bCs/>
                          <w:color w:val="7F7F7F" w:themeColor="text1" w:themeTint="80"/>
                          <w:sz w:val="15"/>
                          <w:szCs w:val="15"/>
                          <w:shd w:val="clear" w:color="auto" w:fill="FFFFFF"/>
                        </w:rPr>
                        <w:t>Ink jet and acrylic on canvas</w:t>
                      </w:r>
                      <w:r w:rsidRPr="00933147">
                        <w:rPr>
                          <w:rFonts w:ascii="Arial" w:eastAsia="Times New Roman" w:hAnsi="Arial" w:cs="Arial"/>
                          <w:b/>
                          <w:bCs/>
                          <w:color w:val="7F7F7F" w:themeColor="text1" w:themeTint="80"/>
                          <w:sz w:val="15"/>
                          <w:szCs w:val="15"/>
                        </w:rPr>
                        <w:br/>
                      </w:r>
                      <w:r w:rsidRPr="00933147">
                        <w:rPr>
                          <w:rFonts w:ascii="Arial" w:eastAsia="Times New Roman" w:hAnsi="Arial" w:cs="Arial"/>
                          <w:b/>
                          <w:bCs/>
                          <w:color w:val="7F7F7F" w:themeColor="text1" w:themeTint="80"/>
                          <w:sz w:val="15"/>
                          <w:szCs w:val="15"/>
                          <w:shd w:val="clear" w:color="auto" w:fill="FFFFFF"/>
                        </w:rPr>
                        <w:t>70 x 50 inches</w:t>
                      </w:r>
                      <w:r w:rsidRPr="00933147">
                        <w:rPr>
                          <w:rFonts w:ascii="Arial" w:eastAsia="Times New Roman" w:hAnsi="Arial" w:cs="Arial"/>
                          <w:b/>
                          <w:bCs/>
                          <w:color w:val="7F7F7F" w:themeColor="text1" w:themeTint="80"/>
                          <w:sz w:val="15"/>
                          <w:szCs w:val="15"/>
                        </w:rPr>
                        <w:br/>
                      </w:r>
                      <w:r w:rsidRPr="00933147">
                        <w:rPr>
                          <w:rFonts w:ascii="Arial" w:eastAsia="Times New Roman" w:hAnsi="Arial" w:cs="Arial"/>
                          <w:b/>
                          <w:bCs/>
                          <w:color w:val="7F7F7F" w:themeColor="text1" w:themeTint="80"/>
                          <w:sz w:val="15"/>
                          <w:szCs w:val="15"/>
                          <w:shd w:val="clear" w:color="auto" w:fill="FFFFFF"/>
                        </w:rPr>
                        <w:t>177.8 x 127 cm</w:t>
                      </w:r>
                    </w:p>
                    <w:p w14:paraId="500064CF" w14:textId="77777777" w:rsidR="00933147" w:rsidRDefault="00933147"/>
                  </w:txbxContent>
                </v:textbox>
                <w10:wrap type="square"/>
              </v:shape>
            </w:pict>
          </mc:Fallback>
        </mc:AlternateContent>
      </w:r>
      <w:r w:rsidRPr="00DD5F55">
        <w:rPr>
          <w:rFonts w:ascii="Arial" w:eastAsia="Times New Roman" w:hAnsi="Arial" w:cs="Arial"/>
          <w:color w:val="000000" w:themeColor="text1"/>
          <w:sz w:val="20"/>
          <w:szCs w:val="20"/>
          <w:shd w:val="clear" w:color="auto" w:fill="FFFFFF"/>
        </w:rPr>
        <w:drawing>
          <wp:anchor distT="0" distB="0" distL="114300" distR="114300" simplePos="0" relativeHeight="251663360" behindDoc="0" locked="0" layoutInCell="1" allowOverlap="1" wp14:anchorId="515E4599" wp14:editId="214F4E72">
            <wp:simplePos x="0" y="0"/>
            <wp:positionH relativeFrom="column">
              <wp:posOffset>3686175</wp:posOffset>
            </wp:positionH>
            <wp:positionV relativeFrom="paragraph">
              <wp:posOffset>9525</wp:posOffset>
            </wp:positionV>
            <wp:extent cx="2404110" cy="3390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4110" cy="3390900"/>
                    </a:xfrm>
                    <a:prstGeom prst="rect">
                      <a:avLst/>
                    </a:prstGeom>
                  </pic:spPr>
                </pic:pic>
              </a:graphicData>
            </a:graphic>
            <wp14:sizeRelH relativeFrom="page">
              <wp14:pctWidth>0</wp14:pctWidth>
            </wp14:sizeRelH>
            <wp14:sizeRelV relativeFrom="page">
              <wp14:pctHeight>0</wp14:pctHeight>
            </wp14:sizeRelV>
          </wp:anchor>
        </w:drawing>
      </w:r>
      <w:r w:rsidR="006F0A48">
        <w:rPr>
          <w:rFonts w:ascii="Arial" w:eastAsia="Times New Roman" w:hAnsi="Arial" w:cs="Arial"/>
          <w:color w:val="000000" w:themeColor="text1"/>
          <w:sz w:val="20"/>
          <w:szCs w:val="20"/>
          <w:shd w:val="clear" w:color="auto" w:fill="FFFFFF"/>
        </w:rPr>
        <w:t xml:space="preserve">Accompanying our isolated </w:t>
      </w:r>
      <w:r w:rsidR="006F0A48" w:rsidRPr="00E5163D">
        <w:rPr>
          <w:rFonts w:ascii="Arial" w:eastAsia="Times New Roman" w:hAnsi="Arial" w:cs="Arial"/>
          <w:i/>
          <w:color w:val="000000" w:themeColor="text1"/>
          <w:sz w:val="20"/>
          <w:szCs w:val="20"/>
          <w:shd w:val="clear" w:color="auto" w:fill="FFFFFF"/>
        </w:rPr>
        <w:t>‘Washin</w:t>
      </w:r>
      <w:r w:rsidR="00FC3162" w:rsidRPr="00E5163D">
        <w:rPr>
          <w:rFonts w:ascii="Arial" w:eastAsia="Times New Roman" w:hAnsi="Arial" w:cs="Arial"/>
          <w:i/>
          <w:color w:val="000000" w:themeColor="text1"/>
          <w:sz w:val="20"/>
          <w:szCs w:val="20"/>
          <w:shd w:val="clear" w:color="auto" w:fill="FFFFFF"/>
        </w:rPr>
        <w:t>g</w:t>
      </w:r>
      <w:r w:rsidR="006F0A48" w:rsidRPr="00E5163D">
        <w:rPr>
          <w:rFonts w:ascii="Arial" w:eastAsia="Times New Roman" w:hAnsi="Arial" w:cs="Arial"/>
          <w:i/>
          <w:color w:val="000000" w:themeColor="text1"/>
          <w:sz w:val="20"/>
          <w:szCs w:val="20"/>
          <w:shd w:val="clear" w:color="auto" w:fill="FFFFFF"/>
        </w:rPr>
        <w:t>ton Nurse’</w:t>
      </w:r>
      <w:r w:rsidR="006F0A48">
        <w:rPr>
          <w:rFonts w:ascii="Arial" w:eastAsia="Times New Roman" w:hAnsi="Arial" w:cs="Arial"/>
          <w:color w:val="000000" w:themeColor="text1"/>
          <w:sz w:val="20"/>
          <w:szCs w:val="20"/>
          <w:shd w:val="clear" w:color="auto" w:fill="FFFFFF"/>
        </w:rPr>
        <w:t xml:space="preserve"> is another lonely figure</w:t>
      </w:r>
      <w:r w:rsidR="00DD5F55">
        <w:rPr>
          <w:rFonts w:ascii="Arial" w:eastAsia="Times New Roman" w:hAnsi="Arial" w:cs="Arial"/>
          <w:color w:val="000000" w:themeColor="text1"/>
          <w:sz w:val="20"/>
          <w:szCs w:val="20"/>
          <w:shd w:val="clear" w:color="auto" w:fill="FFFFFF"/>
        </w:rPr>
        <w:t xml:space="preserve"> in </w:t>
      </w:r>
      <w:r w:rsidR="00DD5F55" w:rsidRPr="00E5163D">
        <w:rPr>
          <w:rFonts w:ascii="Arial" w:eastAsia="Times New Roman" w:hAnsi="Arial" w:cs="Arial"/>
          <w:i/>
          <w:color w:val="000000" w:themeColor="text1"/>
          <w:sz w:val="20"/>
          <w:szCs w:val="20"/>
          <w:shd w:val="clear" w:color="auto" w:fill="FFFFFF"/>
        </w:rPr>
        <w:t>‘Dude Ranch Nurse #2’</w:t>
      </w:r>
      <w:r w:rsidR="00933147" w:rsidRPr="00E5163D">
        <w:rPr>
          <w:rFonts w:ascii="Arial" w:hAnsi="Arial" w:cs="Arial"/>
          <w:i/>
          <w:color w:val="000000"/>
          <w:sz w:val="20"/>
          <w:szCs w:val="20"/>
          <w:shd w:val="clear" w:color="auto" w:fill="FFFFFF"/>
        </w:rPr>
        <w:t xml:space="preserve"> </w:t>
      </w:r>
      <w:r w:rsidR="00933147" w:rsidRPr="00933147">
        <w:rPr>
          <w:rFonts w:ascii="Arial" w:eastAsia="Times New Roman" w:hAnsi="Arial" w:cs="Arial"/>
          <w:color w:val="000000"/>
          <w:sz w:val="20"/>
          <w:szCs w:val="20"/>
          <w:shd w:val="clear" w:color="auto" w:fill="FFFFFF"/>
        </w:rPr>
        <w:t>(PRINCE,</w:t>
      </w:r>
      <w:r w:rsidR="009A3F72">
        <w:rPr>
          <w:rFonts w:ascii="Arial" w:eastAsia="Times New Roman" w:hAnsi="Arial" w:cs="Arial"/>
          <w:color w:val="000000"/>
          <w:sz w:val="20"/>
          <w:szCs w:val="20"/>
          <w:shd w:val="clear" w:color="auto" w:fill="FFFFFF"/>
        </w:rPr>
        <w:t xml:space="preserve"> R.</w:t>
      </w:r>
      <w:r w:rsidR="00933147" w:rsidRPr="00933147">
        <w:rPr>
          <w:rFonts w:ascii="Arial" w:eastAsia="Times New Roman" w:hAnsi="Arial" w:cs="Arial"/>
          <w:color w:val="000000"/>
          <w:sz w:val="20"/>
          <w:szCs w:val="20"/>
          <w:shd w:val="clear" w:color="auto" w:fill="FFFFFF"/>
        </w:rPr>
        <w:t xml:space="preserve"> 2003)</w:t>
      </w:r>
      <w:r w:rsidR="00815BDE">
        <w:rPr>
          <w:rFonts w:ascii="Arial" w:eastAsia="Times New Roman" w:hAnsi="Arial" w:cs="Arial"/>
          <w:color w:val="000000" w:themeColor="text1"/>
          <w:sz w:val="20"/>
          <w:szCs w:val="20"/>
          <w:shd w:val="clear" w:color="auto" w:fill="FFFFFF"/>
        </w:rPr>
        <w:t xml:space="preserve">. Considering that this image quite clearly depicts the presence of one figure, I will focus more upon the painterly aspect of the piece and how </w:t>
      </w:r>
      <w:r w:rsidR="00933147">
        <w:rPr>
          <w:rFonts w:ascii="Arial" w:eastAsia="Times New Roman" w:hAnsi="Arial" w:cs="Arial"/>
          <w:color w:val="000000" w:themeColor="text1"/>
          <w:sz w:val="20"/>
          <w:szCs w:val="20"/>
          <w:shd w:val="clear" w:color="auto" w:fill="FFFFFF"/>
        </w:rPr>
        <w:t xml:space="preserve">Prince’s manipulations of the image has affected its connotations rather than the subject matter specifically as the series of Nurse paintings have many overlapping themes and imagery. With </w:t>
      </w:r>
      <w:r w:rsidR="00933147" w:rsidRPr="00E5163D">
        <w:rPr>
          <w:rFonts w:ascii="Arial" w:eastAsia="Times New Roman" w:hAnsi="Arial" w:cs="Arial"/>
          <w:i/>
          <w:color w:val="000000" w:themeColor="text1"/>
          <w:sz w:val="20"/>
          <w:szCs w:val="20"/>
          <w:shd w:val="clear" w:color="auto" w:fill="FFFFFF"/>
        </w:rPr>
        <w:t>‘Dude Ranch Nurse #2’</w:t>
      </w:r>
      <w:r w:rsidR="00933147">
        <w:rPr>
          <w:rFonts w:ascii="Arial" w:eastAsia="Times New Roman" w:hAnsi="Arial" w:cs="Arial"/>
          <w:color w:val="000000" w:themeColor="text1"/>
          <w:sz w:val="20"/>
          <w:szCs w:val="20"/>
          <w:shd w:val="clear" w:color="auto" w:fill="FFFFFF"/>
        </w:rPr>
        <w:t xml:space="preserve"> one can’t help but be drawn to the bold, bloody hue of the red background and dripping brushstrokes.</w:t>
      </w:r>
      <w:r w:rsidR="00057E26">
        <w:rPr>
          <w:rFonts w:ascii="Arial" w:eastAsia="Times New Roman" w:hAnsi="Arial" w:cs="Arial"/>
          <w:color w:val="000000" w:themeColor="text1"/>
          <w:sz w:val="20"/>
          <w:szCs w:val="20"/>
          <w:shd w:val="clear" w:color="auto" w:fill="FFFFFF"/>
        </w:rPr>
        <w:t xml:space="preserve"> Much like </w:t>
      </w:r>
      <w:r w:rsidR="00057E26" w:rsidRPr="00E5163D">
        <w:rPr>
          <w:rFonts w:ascii="Arial" w:eastAsia="Times New Roman" w:hAnsi="Arial" w:cs="Arial"/>
          <w:i/>
          <w:color w:val="000000" w:themeColor="text1"/>
          <w:sz w:val="20"/>
          <w:szCs w:val="20"/>
          <w:shd w:val="clear" w:color="auto" w:fill="FFFFFF"/>
        </w:rPr>
        <w:t>‘Washington Nurse’</w:t>
      </w:r>
      <w:r w:rsidR="00057E26">
        <w:rPr>
          <w:rFonts w:ascii="Arial" w:eastAsia="Times New Roman" w:hAnsi="Arial" w:cs="Arial"/>
          <w:color w:val="000000" w:themeColor="text1"/>
          <w:sz w:val="20"/>
          <w:szCs w:val="20"/>
          <w:shd w:val="clear" w:color="auto" w:fill="FFFFFF"/>
        </w:rPr>
        <w:t xml:space="preserve">, </w:t>
      </w:r>
      <w:r w:rsidR="00E5163D">
        <w:rPr>
          <w:rFonts w:ascii="Arial" w:eastAsia="Times New Roman" w:hAnsi="Arial" w:cs="Arial"/>
          <w:i/>
          <w:color w:val="000000" w:themeColor="text1"/>
          <w:sz w:val="20"/>
          <w:szCs w:val="20"/>
          <w:shd w:val="clear" w:color="auto" w:fill="FFFFFF"/>
        </w:rPr>
        <w:t>‘</w:t>
      </w:r>
      <w:r w:rsidR="00057E26" w:rsidRPr="00E5163D">
        <w:rPr>
          <w:rFonts w:ascii="Arial" w:eastAsia="Times New Roman" w:hAnsi="Arial" w:cs="Arial"/>
          <w:i/>
          <w:color w:val="000000" w:themeColor="text1"/>
          <w:sz w:val="20"/>
          <w:szCs w:val="20"/>
          <w:shd w:val="clear" w:color="auto" w:fill="FFFFFF"/>
        </w:rPr>
        <w:t>Dude Ranch Nurse #2</w:t>
      </w:r>
      <w:r w:rsidR="00E5163D">
        <w:rPr>
          <w:rFonts w:ascii="Arial" w:eastAsia="Times New Roman" w:hAnsi="Arial" w:cs="Arial"/>
          <w:i/>
          <w:color w:val="000000" w:themeColor="text1"/>
          <w:sz w:val="20"/>
          <w:szCs w:val="20"/>
          <w:shd w:val="clear" w:color="auto" w:fill="FFFFFF"/>
        </w:rPr>
        <w:t>’</w:t>
      </w:r>
      <w:r w:rsidR="00057E26" w:rsidRPr="00E5163D">
        <w:rPr>
          <w:rFonts w:ascii="Arial" w:eastAsia="Times New Roman" w:hAnsi="Arial" w:cs="Arial"/>
          <w:i/>
          <w:color w:val="000000" w:themeColor="text1"/>
          <w:sz w:val="20"/>
          <w:szCs w:val="20"/>
          <w:shd w:val="clear" w:color="auto" w:fill="FFFFFF"/>
        </w:rPr>
        <w:t xml:space="preserve"> </w:t>
      </w:r>
      <w:r w:rsidR="00057E26">
        <w:rPr>
          <w:rFonts w:ascii="Arial" w:eastAsia="Times New Roman" w:hAnsi="Arial" w:cs="Arial"/>
          <w:color w:val="000000" w:themeColor="text1"/>
          <w:sz w:val="20"/>
          <w:szCs w:val="20"/>
          <w:shd w:val="clear" w:color="auto" w:fill="FFFFFF"/>
        </w:rPr>
        <w:t xml:space="preserve">is surrounded by </w:t>
      </w:r>
      <w:r w:rsidR="00057E26" w:rsidRPr="00FE1205">
        <w:rPr>
          <w:rFonts w:ascii="Arial" w:eastAsia="Times New Roman" w:hAnsi="Arial" w:cs="Arial"/>
          <w:i/>
          <w:color w:val="000000" w:themeColor="text1"/>
          <w:sz w:val="20"/>
          <w:szCs w:val="20"/>
          <w:shd w:val="clear" w:color="auto" w:fill="FFFFFF"/>
        </w:rPr>
        <w:t xml:space="preserve">“thick brushstrokes…” </w:t>
      </w:r>
      <w:r w:rsidR="00057E26">
        <w:rPr>
          <w:rFonts w:ascii="Arial" w:eastAsia="Times New Roman" w:hAnsi="Arial" w:cs="Arial"/>
          <w:color w:val="000000" w:themeColor="text1"/>
          <w:sz w:val="20"/>
          <w:szCs w:val="20"/>
          <w:shd w:val="clear" w:color="auto" w:fill="FFFFFF"/>
        </w:rPr>
        <w:t xml:space="preserve">however it is just </w:t>
      </w:r>
      <w:r w:rsidR="00057E26" w:rsidRPr="00E5163D">
        <w:rPr>
          <w:rFonts w:ascii="Arial" w:eastAsia="Times New Roman" w:hAnsi="Arial" w:cs="Arial"/>
          <w:i/>
          <w:color w:val="000000" w:themeColor="text1"/>
          <w:sz w:val="20"/>
          <w:szCs w:val="20"/>
          <w:shd w:val="clear" w:color="auto" w:fill="FFFFFF"/>
        </w:rPr>
        <w:t xml:space="preserve">‘Dude Ranch Nurse #2’ </w:t>
      </w:r>
      <w:r w:rsidR="00057E26">
        <w:rPr>
          <w:rFonts w:ascii="Arial" w:eastAsia="Times New Roman" w:hAnsi="Arial" w:cs="Arial"/>
          <w:color w:val="000000" w:themeColor="text1"/>
          <w:sz w:val="20"/>
          <w:szCs w:val="20"/>
          <w:shd w:val="clear" w:color="auto" w:fill="FFFFFF"/>
        </w:rPr>
        <w:t xml:space="preserve">that is embedded with red colour’ </w:t>
      </w:r>
      <w:r w:rsidR="00057E26" w:rsidRPr="00FE1205">
        <w:rPr>
          <w:rFonts w:ascii="Arial" w:eastAsia="Times New Roman" w:hAnsi="Arial" w:cs="Arial"/>
          <w:i/>
          <w:color w:val="000000" w:themeColor="text1"/>
          <w:sz w:val="20"/>
          <w:szCs w:val="20"/>
          <w:shd w:val="clear" w:color="auto" w:fill="FFFFFF"/>
        </w:rPr>
        <w:t>“… the disorganised and primary bright red fuses into a darker red</w:t>
      </w:r>
      <w:r w:rsidR="00D018B3" w:rsidRPr="00FE1205">
        <w:rPr>
          <w:rFonts w:ascii="Arial" w:eastAsia="Times New Roman" w:hAnsi="Arial" w:cs="Arial"/>
          <w:i/>
          <w:color w:val="000000" w:themeColor="text1"/>
          <w:sz w:val="20"/>
          <w:szCs w:val="20"/>
          <w:shd w:val="clear" w:color="auto" w:fill="FFFFFF"/>
        </w:rPr>
        <w:t xml:space="preserve"> </w:t>
      </w:r>
      <w:r w:rsidR="00057E26" w:rsidRPr="00FE1205">
        <w:rPr>
          <w:rFonts w:ascii="Arial" w:eastAsia="Times New Roman" w:hAnsi="Arial" w:cs="Arial"/>
          <w:i/>
          <w:color w:val="000000" w:themeColor="text1"/>
          <w:sz w:val="20"/>
          <w:szCs w:val="20"/>
          <w:shd w:val="clear" w:color="auto" w:fill="FFFFFF"/>
        </w:rPr>
        <w:t xml:space="preserve">creating a sense of chaotic energy and tension that, in combination, pushes viewers </w:t>
      </w:r>
      <w:r w:rsidR="00D018B3" w:rsidRPr="00FE1205">
        <w:rPr>
          <w:rFonts w:ascii="Arial" w:eastAsia="Times New Roman" w:hAnsi="Arial" w:cs="Arial"/>
          <w:i/>
          <w:color w:val="000000" w:themeColor="text1"/>
          <w:sz w:val="20"/>
          <w:szCs w:val="20"/>
          <w:shd w:val="clear" w:color="auto" w:fill="FFFFFF"/>
        </w:rPr>
        <w:t xml:space="preserve">to look further to alleviate their discomfort. To add to this discomfort, </w:t>
      </w:r>
      <w:r w:rsidR="004D2131" w:rsidRPr="00FE1205">
        <w:rPr>
          <w:rFonts w:ascii="Arial" w:eastAsia="Times New Roman" w:hAnsi="Arial" w:cs="Arial"/>
          <w:i/>
          <w:color w:val="000000" w:themeColor="text1"/>
          <w:sz w:val="20"/>
          <w:szCs w:val="20"/>
          <w:shd w:val="clear" w:color="auto" w:fill="FFFFFF"/>
        </w:rPr>
        <w:t>the bright red is reminiscent of fresh blood, and the darker red is reminiscent of old blood…”</w:t>
      </w:r>
      <w:r w:rsidR="004D2131" w:rsidRPr="004D2131">
        <w:rPr>
          <w:rFonts w:ascii="Arial" w:eastAsia="Times New Roman" w:hAnsi="Arial" w:cs="Arial"/>
          <w:color w:val="767171" w:themeColor="background2" w:themeShade="80"/>
          <w:sz w:val="20"/>
          <w:szCs w:val="20"/>
          <w:shd w:val="clear" w:color="auto" w:fill="FFFFFF"/>
        </w:rPr>
        <w:t xml:space="preserve"> </w:t>
      </w:r>
      <w:r w:rsidR="004D2131" w:rsidRPr="004D2131">
        <w:rPr>
          <w:rFonts w:ascii="Arial" w:eastAsia="Times New Roman" w:hAnsi="Arial" w:cs="Arial"/>
          <w:color w:val="000000" w:themeColor="text1"/>
          <w:sz w:val="20"/>
          <w:szCs w:val="20"/>
          <w:shd w:val="clear" w:color="auto" w:fill="FFFFFF"/>
        </w:rPr>
        <w:t>(</w:t>
      </w:r>
      <w:r w:rsidR="004D2131" w:rsidRPr="004D2131">
        <w:rPr>
          <w:rFonts w:ascii="Arial" w:eastAsia="Times New Roman" w:hAnsi="Arial" w:cs="Arial"/>
          <w:color w:val="000000" w:themeColor="text1"/>
          <w:sz w:val="20"/>
          <w:szCs w:val="20"/>
          <w:shd w:val="clear" w:color="auto" w:fill="FFFFFF"/>
        </w:rPr>
        <w:t xml:space="preserve">HOLMES, V. </w:t>
      </w:r>
      <w:r w:rsidR="004D2131" w:rsidRPr="004D2131">
        <w:rPr>
          <w:rFonts w:ascii="Arial" w:eastAsia="Times New Roman" w:hAnsi="Arial" w:cs="Arial"/>
          <w:color w:val="000000" w:themeColor="text1"/>
          <w:sz w:val="20"/>
          <w:szCs w:val="20"/>
          <w:shd w:val="clear" w:color="auto" w:fill="FFFFFF"/>
        </w:rPr>
        <w:t>2</w:t>
      </w:r>
      <w:r w:rsidR="004D2131" w:rsidRPr="004D2131">
        <w:rPr>
          <w:rFonts w:ascii="Arial" w:eastAsia="Times New Roman" w:hAnsi="Arial" w:cs="Arial"/>
          <w:color w:val="000000" w:themeColor="text1"/>
          <w:sz w:val="20"/>
          <w:szCs w:val="20"/>
          <w:shd w:val="clear" w:color="auto" w:fill="FFFFFF"/>
        </w:rPr>
        <w:t>012)</w:t>
      </w:r>
      <w:r w:rsidR="004D2131">
        <w:rPr>
          <w:rFonts w:ascii="Arial" w:eastAsia="Times New Roman" w:hAnsi="Arial" w:cs="Arial"/>
          <w:color w:val="000000" w:themeColor="text1"/>
          <w:sz w:val="20"/>
          <w:szCs w:val="20"/>
          <w:shd w:val="clear" w:color="auto" w:fill="FFFFFF"/>
        </w:rPr>
        <w:t xml:space="preserve"> both colours that accompany the nurse in her occupation. The red tones in the piece drip messily down the work, shrouding over her body in some parts</w:t>
      </w:r>
      <w:r w:rsidR="004B12FE">
        <w:rPr>
          <w:rFonts w:ascii="Arial" w:eastAsia="Times New Roman" w:hAnsi="Arial" w:cs="Arial"/>
          <w:color w:val="000000" w:themeColor="text1"/>
          <w:sz w:val="20"/>
          <w:szCs w:val="20"/>
          <w:shd w:val="clear" w:color="auto" w:fill="FFFFFF"/>
        </w:rPr>
        <w:t>, perhaps as a reference to the reliant nature of her patients, or instead maybe a visual representation of emotional weight that the figure is experiencing through the aforementioned pressures and maternal stereotypes that female nurses experience.</w:t>
      </w:r>
      <w:r w:rsidR="00C866CF">
        <w:rPr>
          <w:rFonts w:ascii="Arial" w:eastAsia="Times New Roman" w:hAnsi="Arial" w:cs="Arial"/>
          <w:color w:val="000000" w:themeColor="text1"/>
          <w:sz w:val="20"/>
          <w:szCs w:val="20"/>
          <w:shd w:val="clear" w:color="auto" w:fill="FFFFFF"/>
        </w:rPr>
        <w:t xml:space="preserve"> He is using </w:t>
      </w:r>
      <w:r w:rsidR="00C866CF" w:rsidRPr="00FE1205">
        <w:rPr>
          <w:rFonts w:ascii="Arial" w:eastAsia="Times New Roman" w:hAnsi="Arial" w:cs="Arial"/>
          <w:i/>
          <w:color w:val="000000" w:themeColor="text1"/>
          <w:sz w:val="20"/>
          <w:szCs w:val="20"/>
          <w:shd w:val="clear" w:color="auto" w:fill="FFFFFF"/>
        </w:rPr>
        <w:t>“regressive nurse iconography…”</w:t>
      </w:r>
      <w:r w:rsidR="00C866CF">
        <w:rPr>
          <w:rFonts w:ascii="Arial" w:eastAsia="Times New Roman" w:hAnsi="Arial" w:cs="Arial"/>
          <w:color w:val="000000" w:themeColor="text1"/>
          <w:sz w:val="20"/>
          <w:szCs w:val="20"/>
          <w:shd w:val="clear" w:color="auto" w:fill="FFFFFF"/>
        </w:rPr>
        <w:t xml:space="preserve"> to generate a shock factor, a certain recurring theme of irony within Prince’s practice, which directly contradicts the current critical issues that nursing </w:t>
      </w:r>
      <w:r w:rsidR="00FA2802" w:rsidRPr="00C04DAE">
        <w:rPr>
          <w:rFonts w:ascii="Times New Roman" w:eastAsia="Times New Roman" w:hAnsi="Times New Roman" w:cs="Times New Roman"/>
          <w:noProof/>
        </w:rPr>
        <w:lastRenderedPageBreak/>
        <w:drawing>
          <wp:anchor distT="0" distB="0" distL="114300" distR="114300" simplePos="0" relativeHeight="251664384" behindDoc="0" locked="0" layoutInCell="1" allowOverlap="1" wp14:anchorId="0954937C" wp14:editId="082B2A9C">
            <wp:simplePos x="0" y="0"/>
            <wp:positionH relativeFrom="column">
              <wp:posOffset>-381000</wp:posOffset>
            </wp:positionH>
            <wp:positionV relativeFrom="paragraph">
              <wp:posOffset>37476</wp:posOffset>
            </wp:positionV>
            <wp:extent cx="1841500" cy="3134360"/>
            <wp:effectExtent l="0" t="0" r="0" b="2540"/>
            <wp:wrapSquare wrapText="bothSides"/>
            <wp:docPr id="7" name="Picture 7" descr="Image result for dude ranch nurse arlene 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de ranch nurse arlene ha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313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6CF">
        <w:rPr>
          <w:rFonts w:ascii="Arial" w:eastAsia="Times New Roman" w:hAnsi="Arial" w:cs="Arial"/>
          <w:color w:val="000000" w:themeColor="text1"/>
          <w:sz w:val="20"/>
          <w:szCs w:val="20"/>
          <w:shd w:val="clear" w:color="auto" w:fill="FFFFFF"/>
        </w:rPr>
        <w:t>suffers in the modern day (</w:t>
      </w:r>
      <w:r w:rsidR="00C866CF" w:rsidRPr="00C866CF">
        <w:rPr>
          <w:rFonts w:ascii="Arial" w:eastAsia="Times New Roman" w:hAnsi="Arial" w:cs="Arial"/>
          <w:color w:val="000000" w:themeColor="text1"/>
          <w:sz w:val="20"/>
          <w:szCs w:val="20"/>
          <w:shd w:val="clear" w:color="auto" w:fill="FFFFFF"/>
        </w:rPr>
        <w:t>SUMMERS, S</w:t>
      </w:r>
      <w:r w:rsidR="00C866CF" w:rsidRPr="00C866CF">
        <w:rPr>
          <w:rFonts w:ascii="Arial" w:eastAsia="Times New Roman" w:hAnsi="Arial" w:cs="Arial"/>
          <w:color w:val="000000" w:themeColor="text1"/>
          <w:sz w:val="20"/>
          <w:szCs w:val="20"/>
          <w:shd w:val="clear" w:color="auto" w:fill="FFFFFF"/>
        </w:rPr>
        <w:t xml:space="preserve">. </w:t>
      </w:r>
      <w:r w:rsidR="00C866CF" w:rsidRPr="00C866CF">
        <w:rPr>
          <w:rFonts w:ascii="Arial" w:eastAsia="Times New Roman" w:hAnsi="Arial" w:cs="Arial"/>
          <w:color w:val="000000" w:themeColor="text1"/>
          <w:sz w:val="20"/>
          <w:szCs w:val="20"/>
          <w:shd w:val="clear" w:color="auto" w:fill="FFFFFF"/>
        </w:rPr>
        <w:t>2003).</w:t>
      </w:r>
      <w:r w:rsidR="001F22D4">
        <w:rPr>
          <w:rFonts w:ascii="Arial" w:eastAsia="Times New Roman" w:hAnsi="Arial" w:cs="Arial"/>
          <w:color w:val="000000" w:themeColor="text1"/>
          <w:sz w:val="20"/>
          <w:szCs w:val="20"/>
          <w:shd w:val="clear" w:color="auto" w:fill="FFFFFF"/>
        </w:rPr>
        <w:t xml:space="preserve"> </w:t>
      </w:r>
      <w:r w:rsidR="004B12FE">
        <w:rPr>
          <w:rFonts w:ascii="Arial" w:eastAsia="Times New Roman" w:hAnsi="Arial" w:cs="Arial"/>
          <w:color w:val="000000" w:themeColor="text1"/>
          <w:sz w:val="20"/>
          <w:szCs w:val="20"/>
          <w:shd w:val="clear" w:color="auto" w:fill="FFFFFF"/>
        </w:rPr>
        <w:t>Regardless of the specific purpose of the colour placement, it is clear that it evokes a strong aura of oppression and gore</w:t>
      </w:r>
      <w:r w:rsidR="00E5163D">
        <w:rPr>
          <w:rFonts w:ascii="Arial" w:eastAsia="Times New Roman" w:hAnsi="Arial" w:cs="Arial"/>
          <w:color w:val="000000" w:themeColor="text1"/>
          <w:sz w:val="20"/>
          <w:szCs w:val="20"/>
          <w:shd w:val="clear" w:color="auto" w:fill="FFFFFF"/>
        </w:rPr>
        <w:t>,</w:t>
      </w:r>
      <w:r w:rsidR="004B12FE">
        <w:rPr>
          <w:rFonts w:ascii="Arial" w:eastAsia="Times New Roman" w:hAnsi="Arial" w:cs="Arial"/>
          <w:color w:val="000000" w:themeColor="text1"/>
          <w:sz w:val="20"/>
          <w:szCs w:val="20"/>
          <w:shd w:val="clear" w:color="auto" w:fill="FFFFFF"/>
        </w:rPr>
        <w:t xml:space="preserve"> further pushing the themes of the victim and perpetrator.</w:t>
      </w:r>
      <w:r w:rsidR="009A3F72">
        <w:rPr>
          <w:rFonts w:ascii="Arial" w:eastAsia="Times New Roman" w:hAnsi="Arial" w:cs="Arial"/>
          <w:color w:val="000000" w:themeColor="text1"/>
          <w:sz w:val="20"/>
          <w:szCs w:val="20"/>
          <w:shd w:val="clear" w:color="auto" w:fill="FFFFFF"/>
        </w:rPr>
        <w:t xml:space="preserve"> All of the images are strong to the theme of ghost-like imagery as stated by Douglas Crimp </w:t>
      </w:r>
      <w:r w:rsidR="009A3F72" w:rsidRPr="00E46466">
        <w:rPr>
          <w:rFonts w:ascii="Arial" w:eastAsia="Times New Roman" w:hAnsi="Arial" w:cs="Arial"/>
          <w:i/>
          <w:color w:val="000000" w:themeColor="text1"/>
          <w:sz w:val="20"/>
          <w:szCs w:val="20"/>
          <w:shd w:val="clear" w:color="auto" w:fill="FFFFFF"/>
        </w:rPr>
        <w:t>“Prince’s rephotographed photographs… (invade) ‘the ghosts of fiction’”</w:t>
      </w:r>
      <w:r w:rsidR="009A3F72">
        <w:rPr>
          <w:rFonts w:ascii="Arial" w:eastAsia="Times New Roman" w:hAnsi="Arial" w:cs="Arial"/>
          <w:color w:val="000000" w:themeColor="text1"/>
          <w:sz w:val="20"/>
          <w:szCs w:val="20"/>
          <w:shd w:val="clear" w:color="auto" w:fill="FFFFFF"/>
        </w:rPr>
        <w:t xml:space="preserve"> </w:t>
      </w:r>
      <w:r w:rsidR="009A3F72" w:rsidRPr="009A3F72">
        <w:rPr>
          <w:rFonts w:ascii="Arial" w:eastAsia="Times New Roman" w:hAnsi="Arial" w:cs="Arial"/>
          <w:color w:val="000000" w:themeColor="text1"/>
          <w:sz w:val="20"/>
          <w:szCs w:val="20"/>
          <w:shd w:val="clear" w:color="auto" w:fill="FFFFFF"/>
        </w:rPr>
        <w:t>(</w:t>
      </w:r>
      <w:r w:rsidR="009A3F72" w:rsidRPr="009A3F72">
        <w:rPr>
          <w:rFonts w:ascii="Arial" w:eastAsia="Times New Roman" w:hAnsi="Arial" w:cs="Arial"/>
          <w:color w:val="000000" w:themeColor="text1"/>
          <w:sz w:val="20"/>
          <w:szCs w:val="20"/>
          <w:shd w:val="clear" w:color="auto" w:fill="FFFFFF"/>
        </w:rPr>
        <w:t>E</w:t>
      </w:r>
      <w:r w:rsidR="009A3F72" w:rsidRPr="009A3F72">
        <w:rPr>
          <w:rFonts w:ascii="Arial" w:eastAsia="Times New Roman" w:hAnsi="Arial" w:cs="Arial"/>
          <w:color w:val="000000" w:themeColor="text1"/>
          <w:sz w:val="20"/>
          <w:szCs w:val="20"/>
          <w:shd w:val="clear" w:color="auto" w:fill="FFFFFF"/>
        </w:rPr>
        <w:t>VANS</w:t>
      </w:r>
      <w:r w:rsidR="009A3F72" w:rsidRPr="009A3F72">
        <w:rPr>
          <w:rFonts w:ascii="Arial" w:eastAsia="Times New Roman" w:hAnsi="Arial" w:cs="Arial"/>
          <w:color w:val="000000" w:themeColor="text1"/>
          <w:sz w:val="20"/>
          <w:szCs w:val="20"/>
          <w:shd w:val="clear" w:color="auto" w:fill="FFFFFF"/>
        </w:rPr>
        <w:t>, D. 2009). </w:t>
      </w:r>
      <w:r w:rsidR="00CE04A3">
        <w:rPr>
          <w:rFonts w:ascii="Arial" w:eastAsia="Times New Roman" w:hAnsi="Arial" w:cs="Arial"/>
          <w:color w:val="000000" w:themeColor="text1"/>
          <w:sz w:val="20"/>
          <w:szCs w:val="20"/>
          <w:shd w:val="clear" w:color="auto" w:fill="FFFFFF"/>
        </w:rPr>
        <w:t xml:space="preserve">Prince </w:t>
      </w:r>
      <w:r w:rsidR="00C866CF">
        <w:rPr>
          <w:rFonts w:ascii="Arial" w:eastAsia="Times New Roman" w:hAnsi="Arial" w:cs="Arial"/>
          <w:color w:val="000000" w:themeColor="text1"/>
          <w:sz w:val="20"/>
          <w:szCs w:val="20"/>
          <w:shd w:val="clear" w:color="auto" w:fill="FFFFFF"/>
        </w:rPr>
        <w:t>is clearly re-writing the novel from a visual perspective, generating new symbols and characters whilst also directly contradicting the themes of the text within the novel.</w:t>
      </w:r>
    </w:p>
    <w:p w14:paraId="0912BC8E" w14:textId="5E1BFC48" w:rsidR="00032884" w:rsidRDefault="00032884" w:rsidP="00D86A7E">
      <w:pPr>
        <w:jc w:val="both"/>
        <w:rPr>
          <w:rFonts w:ascii="Arial" w:eastAsia="Times New Roman" w:hAnsi="Arial" w:cs="Arial"/>
          <w:color w:val="000000" w:themeColor="text1"/>
          <w:sz w:val="20"/>
          <w:szCs w:val="20"/>
          <w:shd w:val="clear" w:color="auto" w:fill="FFFFFF"/>
        </w:rPr>
      </w:pPr>
    </w:p>
    <w:p w14:paraId="72AA32D7" w14:textId="4D35E9DC" w:rsidR="001F22D4" w:rsidRDefault="003B3B03" w:rsidP="00D86A7E">
      <w:pPr>
        <w:jc w:val="both"/>
        <w:rPr>
          <w:rFonts w:ascii="Arial" w:eastAsia="Times New Roman" w:hAnsi="Arial" w:cs="Arial"/>
          <w:color w:val="000000" w:themeColor="text1"/>
          <w:sz w:val="20"/>
          <w:szCs w:val="20"/>
          <w:shd w:val="clear" w:color="auto" w:fill="FFFFFF"/>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56C0C612" wp14:editId="0857C4B8">
                <wp:simplePos x="0" y="0"/>
                <wp:positionH relativeFrom="column">
                  <wp:posOffset>-381635</wp:posOffset>
                </wp:positionH>
                <wp:positionV relativeFrom="paragraph">
                  <wp:posOffset>1799371</wp:posOffset>
                </wp:positionV>
                <wp:extent cx="1841500" cy="5715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41500" cy="571500"/>
                        </a:xfrm>
                        <a:prstGeom prst="rect">
                          <a:avLst/>
                        </a:prstGeom>
                        <a:solidFill>
                          <a:schemeClr val="lt1"/>
                        </a:solidFill>
                        <a:ln w="6350">
                          <a:noFill/>
                        </a:ln>
                      </wps:spPr>
                      <wps:txbx>
                        <w:txbxContent>
                          <w:p w14:paraId="24CA742F" w14:textId="77777777" w:rsidR="00CB28FC" w:rsidRPr="00E5163D" w:rsidRDefault="00CB28FC">
                            <w:pPr>
                              <w:rPr>
                                <w:rFonts w:ascii="Arial" w:hAnsi="Arial" w:cs="Arial"/>
                                <w:b/>
                                <w:color w:val="7F7F7F" w:themeColor="text1" w:themeTint="80"/>
                                <w:sz w:val="15"/>
                                <w:szCs w:val="15"/>
                                <w:shd w:val="clear" w:color="auto" w:fill="FFFFFF"/>
                              </w:rPr>
                            </w:pPr>
                            <w:r w:rsidRPr="00E5163D">
                              <w:rPr>
                                <w:rFonts w:ascii="Arial" w:hAnsi="Arial" w:cs="Arial"/>
                                <w:b/>
                                <w:color w:val="7F7F7F" w:themeColor="text1" w:themeTint="80"/>
                                <w:sz w:val="15"/>
                                <w:szCs w:val="15"/>
                                <w:shd w:val="clear" w:color="auto" w:fill="FFFFFF"/>
                              </w:rPr>
                              <w:t>Arlene Hale</w:t>
                            </w:r>
                          </w:p>
                          <w:p w14:paraId="53EDE343" w14:textId="77777777" w:rsidR="00CB28FC" w:rsidRPr="00E5163D" w:rsidRDefault="00CB28FC">
                            <w:pPr>
                              <w:rPr>
                                <w:rFonts w:ascii="Arial" w:hAnsi="Arial" w:cs="Arial"/>
                                <w:b/>
                                <w:color w:val="7F7F7F" w:themeColor="text1" w:themeTint="80"/>
                                <w:sz w:val="15"/>
                                <w:szCs w:val="15"/>
                                <w:shd w:val="clear" w:color="auto" w:fill="FFFFFF"/>
                              </w:rPr>
                            </w:pPr>
                            <w:r w:rsidRPr="00E5163D">
                              <w:rPr>
                                <w:rFonts w:ascii="Arial" w:hAnsi="Arial" w:cs="Arial"/>
                                <w:b/>
                                <w:color w:val="7F7F7F" w:themeColor="text1" w:themeTint="80"/>
                                <w:sz w:val="15"/>
                                <w:szCs w:val="15"/>
                                <w:shd w:val="clear" w:color="auto" w:fill="FFFFFF"/>
                              </w:rPr>
                              <w:t>1963</w:t>
                            </w:r>
                          </w:p>
                          <w:p w14:paraId="25B729A4" w14:textId="28FDC5D3" w:rsidR="00CB28FC" w:rsidRPr="00E5163D" w:rsidRDefault="00CB28FC">
                            <w:pPr>
                              <w:rPr>
                                <w:rFonts w:ascii="Arial" w:hAnsi="Arial" w:cs="Arial"/>
                                <w:b/>
                                <w:color w:val="7F7F7F" w:themeColor="text1" w:themeTint="80"/>
                                <w:sz w:val="15"/>
                                <w:szCs w:val="15"/>
                                <w:shd w:val="clear" w:color="auto" w:fill="FFFFFF"/>
                              </w:rPr>
                            </w:pPr>
                            <w:r w:rsidRPr="00E5163D">
                              <w:rPr>
                                <w:rFonts w:ascii="Arial" w:hAnsi="Arial" w:cs="Arial"/>
                                <w:b/>
                                <w:iCs/>
                                <w:color w:val="7F7F7F" w:themeColor="text1" w:themeTint="80"/>
                                <w:sz w:val="15"/>
                                <w:szCs w:val="15"/>
                                <w:shd w:val="clear" w:color="auto" w:fill="FFFFFF"/>
                              </w:rPr>
                              <w:t xml:space="preserve">Dude </w:t>
                            </w:r>
                            <w:r w:rsidR="00E5163D" w:rsidRPr="00E5163D">
                              <w:rPr>
                                <w:rFonts w:ascii="Arial" w:hAnsi="Arial" w:cs="Arial"/>
                                <w:b/>
                                <w:iCs/>
                                <w:color w:val="7F7F7F" w:themeColor="text1" w:themeTint="80"/>
                                <w:sz w:val="15"/>
                                <w:szCs w:val="15"/>
                                <w:shd w:val="clear" w:color="auto" w:fill="FFFFFF"/>
                              </w:rPr>
                              <w:t>R</w:t>
                            </w:r>
                            <w:r w:rsidRPr="00E5163D">
                              <w:rPr>
                                <w:rFonts w:ascii="Arial" w:hAnsi="Arial" w:cs="Arial"/>
                                <w:b/>
                                <w:iCs/>
                                <w:color w:val="7F7F7F" w:themeColor="text1" w:themeTint="80"/>
                                <w:sz w:val="15"/>
                                <w:szCs w:val="15"/>
                                <w:shd w:val="clear" w:color="auto" w:fill="FFFFFF"/>
                              </w:rPr>
                              <w:t xml:space="preserve">anch </w:t>
                            </w:r>
                            <w:r w:rsidR="00E5163D" w:rsidRPr="00E5163D">
                              <w:rPr>
                                <w:rFonts w:ascii="Arial" w:hAnsi="Arial" w:cs="Arial"/>
                                <w:b/>
                                <w:iCs/>
                                <w:color w:val="7F7F7F" w:themeColor="text1" w:themeTint="80"/>
                                <w:sz w:val="15"/>
                                <w:szCs w:val="15"/>
                                <w:shd w:val="clear" w:color="auto" w:fill="FFFFFF"/>
                              </w:rPr>
                              <w:t>N</w:t>
                            </w:r>
                            <w:r w:rsidRPr="00E5163D">
                              <w:rPr>
                                <w:rFonts w:ascii="Arial" w:hAnsi="Arial" w:cs="Arial"/>
                                <w:b/>
                                <w:iCs/>
                                <w:color w:val="7F7F7F" w:themeColor="text1" w:themeTint="80"/>
                                <w:sz w:val="15"/>
                                <w:szCs w:val="15"/>
                                <w:shd w:val="clear" w:color="auto" w:fill="FFFFFF"/>
                              </w:rPr>
                              <w:t>urse</w:t>
                            </w:r>
                          </w:p>
                          <w:p w14:paraId="191F160D" w14:textId="5D1C6763" w:rsidR="00CB28FC" w:rsidRPr="00E5163D" w:rsidRDefault="00CB28FC">
                            <w:pPr>
                              <w:rPr>
                                <w:b/>
                                <w:color w:val="7F7F7F" w:themeColor="text1" w:themeTint="80"/>
                                <w:sz w:val="15"/>
                                <w:szCs w:val="15"/>
                              </w:rPr>
                            </w:pPr>
                            <w:r w:rsidRPr="00E5163D">
                              <w:rPr>
                                <w:rFonts w:ascii="Arial" w:hAnsi="Arial" w:cs="Arial"/>
                                <w:b/>
                                <w:color w:val="7F7F7F" w:themeColor="text1" w:themeTint="80"/>
                                <w:sz w:val="15"/>
                                <w:szCs w:val="15"/>
                                <w:shd w:val="clear" w:color="auto" w:fill="FFFFFF"/>
                              </w:rPr>
                              <w:t>New York: Ace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C612" id="Text Box 10" o:spid="_x0000_s1030" type="#_x0000_t202" style="position:absolute;left:0;text-align:left;margin-left:-30.05pt;margin-top:141.7pt;width:14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" fillcolor="white [3201]" stroked="f" strokeweight=".5pt">
                <v:textbox>
                  <w:txbxContent>
                    <w:p w14:paraId="24CA742F" w14:textId="77777777" w:rsidR="00CB28FC" w:rsidRPr="00E5163D" w:rsidRDefault="00CB28FC">
                      <w:pPr>
                        <w:rPr>
                          <w:rFonts w:ascii="Arial" w:hAnsi="Arial" w:cs="Arial"/>
                          <w:b/>
                          <w:color w:val="7F7F7F" w:themeColor="text1" w:themeTint="80"/>
                          <w:sz w:val="15"/>
                          <w:szCs w:val="15"/>
                          <w:shd w:val="clear" w:color="auto" w:fill="FFFFFF"/>
                        </w:rPr>
                      </w:pPr>
                      <w:r w:rsidRPr="00E5163D">
                        <w:rPr>
                          <w:rFonts w:ascii="Arial" w:hAnsi="Arial" w:cs="Arial"/>
                          <w:b/>
                          <w:color w:val="7F7F7F" w:themeColor="text1" w:themeTint="80"/>
                          <w:sz w:val="15"/>
                          <w:szCs w:val="15"/>
                          <w:shd w:val="clear" w:color="auto" w:fill="FFFFFF"/>
                        </w:rPr>
                        <w:t>Arlene Hale</w:t>
                      </w:r>
                    </w:p>
                    <w:p w14:paraId="53EDE343" w14:textId="77777777" w:rsidR="00CB28FC" w:rsidRPr="00E5163D" w:rsidRDefault="00CB28FC">
                      <w:pPr>
                        <w:rPr>
                          <w:rFonts w:ascii="Arial" w:hAnsi="Arial" w:cs="Arial"/>
                          <w:b/>
                          <w:color w:val="7F7F7F" w:themeColor="text1" w:themeTint="80"/>
                          <w:sz w:val="15"/>
                          <w:szCs w:val="15"/>
                          <w:shd w:val="clear" w:color="auto" w:fill="FFFFFF"/>
                        </w:rPr>
                      </w:pPr>
                      <w:r w:rsidRPr="00E5163D">
                        <w:rPr>
                          <w:rFonts w:ascii="Arial" w:hAnsi="Arial" w:cs="Arial"/>
                          <w:b/>
                          <w:color w:val="7F7F7F" w:themeColor="text1" w:themeTint="80"/>
                          <w:sz w:val="15"/>
                          <w:szCs w:val="15"/>
                          <w:shd w:val="clear" w:color="auto" w:fill="FFFFFF"/>
                        </w:rPr>
                        <w:t>1963</w:t>
                      </w:r>
                    </w:p>
                    <w:p w14:paraId="25B729A4" w14:textId="28FDC5D3" w:rsidR="00CB28FC" w:rsidRPr="00E5163D" w:rsidRDefault="00CB28FC">
                      <w:pPr>
                        <w:rPr>
                          <w:rFonts w:ascii="Arial" w:hAnsi="Arial" w:cs="Arial"/>
                          <w:b/>
                          <w:color w:val="7F7F7F" w:themeColor="text1" w:themeTint="80"/>
                          <w:sz w:val="15"/>
                          <w:szCs w:val="15"/>
                          <w:shd w:val="clear" w:color="auto" w:fill="FFFFFF"/>
                        </w:rPr>
                      </w:pPr>
                      <w:r w:rsidRPr="00E5163D">
                        <w:rPr>
                          <w:rFonts w:ascii="Arial" w:hAnsi="Arial" w:cs="Arial"/>
                          <w:b/>
                          <w:iCs/>
                          <w:color w:val="7F7F7F" w:themeColor="text1" w:themeTint="80"/>
                          <w:sz w:val="15"/>
                          <w:szCs w:val="15"/>
                          <w:shd w:val="clear" w:color="auto" w:fill="FFFFFF"/>
                        </w:rPr>
                        <w:t xml:space="preserve">Dude </w:t>
                      </w:r>
                      <w:r w:rsidR="00E5163D" w:rsidRPr="00E5163D">
                        <w:rPr>
                          <w:rFonts w:ascii="Arial" w:hAnsi="Arial" w:cs="Arial"/>
                          <w:b/>
                          <w:iCs/>
                          <w:color w:val="7F7F7F" w:themeColor="text1" w:themeTint="80"/>
                          <w:sz w:val="15"/>
                          <w:szCs w:val="15"/>
                          <w:shd w:val="clear" w:color="auto" w:fill="FFFFFF"/>
                        </w:rPr>
                        <w:t>R</w:t>
                      </w:r>
                      <w:r w:rsidRPr="00E5163D">
                        <w:rPr>
                          <w:rFonts w:ascii="Arial" w:hAnsi="Arial" w:cs="Arial"/>
                          <w:b/>
                          <w:iCs/>
                          <w:color w:val="7F7F7F" w:themeColor="text1" w:themeTint="80"/>
                          <w:sz w:val="15"/>
                          <w:szCs w:val="15"/>
                          <w:shd w:val="clear" w:color="auto" w:fill="FFFFFF"/>
                        </w:rPr>
                        <w:t xml:space="preserve">anch </w:t>
                      </w:r>
                      <w:r w:rsidR="00E5163D" w:rsidRPr="00E5163D">
                        <w:rPr>
                          <w:rFonts w:ascii="Arial" w:hAnsi="Arial" w:cs="Arial"/>
                          <w:b/>
                          <w:iCs/>
                          <w:color w:val="7F7F7F" w:themeColor="text1" w:themeTint="80"/>
                          <w:sz w:val="15"/>
                          <w:szCs w:val="15"/>
                          <w:shd w:val="clear" w:color="auto" w:fill="FFFFFF"/>
                        </w:rPr>
                        <w:t>N</w:t>
                      </w:r>
                      <w:r w:rsidRPr="00E5163D">
                        <w:rPr>
                          <w:rFonts w:ascii="Arial" w:hAnsi="Arial" w:cs="Arial"/>
                          <w:b/>
                          <w:iCs/>
                          <w:color w:val="7F7F7F" w:themeColor="text1" w:themeTint="80"/>
                          <w:sz w:val="15"/>
                          <w:szCs w:val="15"/>
                          <w:shd w:val="clear" w:color="auto" w:fill="FFFFFF"/>
                        </w:rPr>
                        <w:t>urse</w:t>
                      </w:r>
                    </w:p>
                    <w:p w14:paraId="191F160D" w14:textId="5D1C6763" w:rsidR="00CB28FC" w:rsidRPr="00E5163D" w:rsidRDefault="00CB28FC">
                      <w:pPr>
                        <w:rPr>
                          <w:b/>
                          <w:color w:val="7F7F7F" w:themeColor="text1" w:themeTint="80"/>
                          <w:sz w:val="15"/>
                          <w:szCs w:val="15"/>
                        </w:rPr>
                      </w:pPr>
                      <w:r w:rsidRPr="00E5163D">
                        <w:rPr>
                          <w:rFonts w:ascii="Arial" w:hAnsi="Arial" w:cs="Arial"/>
                          <w:b/>
                          <w:color w:val="7F7F7F" w:themeColor="text1" w:themeTint="80"/>
                          <w:sz w:val="15"/>
                          <w:szCs w:val="15"/>
                          <w:shd w:val="clear" w:color="auto" w:fill="FFFFFF"/>
                        </w:rPr>
                        <w:t>New York: Ace Books</w:t>
                      </w:r>
                    </w:p>
                  </w:txbxContent>
                </v:textbox>
                <w10:wrap type="square"/>
              </v:shape>
            </w:pict>
          </mc:Fallback>
        </mc:AlternateContent>
      </w:r>
      <w:r w:rsidR="001F22D4">
        <w:rPr>
          <w:rFonts w:ascii="Arial" w:eastAsia="Times New Roman" w:hAnsi="Arial" w:cs="Arial"/>
          <w:color w:val="000000" w:themeColor="text1"/>
          <w:sz w:val="20"/>
          <w:szCs w:val="20"/>
          <w:shd w:val="clear" w:color="auto" w:fill="FFFFFF"/>
        </w:rPr>
        <w:t xml:space="preserve">Although summarising these pieces of artwork after such a brief investigation into them won’t do them justice, it is clear that they have a number of underlying features that make them stand out against Prince’s other work. Overall the work touches upon two main themes, one of </w:t>
      </w:r>
      <w:r>
        <w:rPr>
          <w:rFonts w:ascii="Arial" w:eastAsia="Times New Roman" w:hAnsi="Arial" w:cs="Arial"/>
          <w:color w:val="000000" w:themeColor="text1"/>
          <w:sz w:val="20"/>
          <w:szCs w:val="20"/>
          <w:shd w:val="clear" w:color="auto" w:fill="FFFFFF"/>
        </w:rPr>
        <w:t xml:space="preserve">which can be applied to that of my own practice within fine art. Firstly, Prince continually introduces the aforementioned “game of irony” in which a vast majority of his work contradicts the message that it is conveying. He consistently challenges the audience with their opinions on stereotypes and cultural taboo whilst addressing them face to face within the visual imagery of each piece. Secondly, and this applies to all of his artworks, he forces all parties to question authorship and authenticity. Although he applies his own touch to every work, with varying noticeability, it is clear that he is using otherwise public images belonging to another author. It is this that I feel should be considered by all artists and visual authors, the concept of ownership is quite </w:t>
      </w:r>
      <w:r w:rsidR="00FA2802">
        <w:rPr>
          <w:rFonts w:ascii="Arial" w:eastAsia="Times New Roman" w:hAnsi="Arial" w:cs="Arial"/>
          <w:color w:val="000000" w:themeColor="text1"/>
          <w:sz w:val="20"/>
          <w:szCs w:val="20"/>
          <w:shd w:val="clear" w:color="auto" w:fill="FFFFFF"/>
        </w:rPr>
        <w:t>fragile,</w:t>
      </w:r>
      <w:r>
        <w:rPr>
          <w:rFonts w:ascii="Arial" w:eastAsia="Times New Roman" w:hAnsi="Arial" w:cs="Arial"/>
          <w:color w:val="000000" w:themeColor="text1"/>
          <w:sz w:val="20"/>
          <w:szCs w:val="20"/>
          <w:shd w:val="clear" w:color="auto" w:fill="FFFFFF"/>
        </w:rPr>
        <w:t xml:space="preserve"> and </w:t>
      </w:r>
      <w:r w:rsidR="00FA2802">
        <w:rPr>
          <w:rFonts w:ascii="Arial" w:eastAsia="Times New Roman" w:hAnsi="Arial" w:cs="Arial"/>
          <w:color w:val="000000" w:themeColor="text1"/>
          <w:sz w:val="20"/>
          <w:szCs w:val="20"/>
          <w:shd w:val="clear" w:color="auto" w:fill="FFFFFF"/>
        </w:rPr>
        <w:t>Prince has provided an excellent example of how to utilise authorship in order to generate new and intriguing artworks.</w:t>
      </w:r>
    </w:p>
    <w:p w14:paraId="37E09CDE" w14:textId="08CA03E4" w:rsidR="00032884" w:rsidRPr="00933147" w:rsidRDefault="009D5A51" w:rsidP="00D86A7E">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ACCA03C" w14:textId="679CDCCC" w:rsidR="00473A61" w:rsidRPr="00C344F7" w:rsidRDefault="00473A61" w:rsidP="00D86A7E">
      <w:pPr>
        <w:jc w:val="both"/>
        <w:rPr>
          <w:rFonts w:ascii="Times New Roman" w:eastAsia="Times New Roman" w:hAnsi="Times New Roman" w:cs="Times New Roman"/>
        </w:rPr>
      </w:pPr>
    </w:p>
    <w:p w14:paraId="74B67648" w14:textId="6C43E281" w:rsidR="00735E9B" w:rsidRPr="00735E9B" w:rsidRDefault="00735E9B" w:rsidP="00D86A7E">
      <w:pPr>
        <w:jc w:val="both"/>
        <w:rPr>
          <w:rFonts w:ascii="Arial" w:eastAsia="Times New Roman" w:hAnsi="Arial" w:cs="Arial"/>
          <w:sz w:val="20"/>
          <w:szCs w:val="20"/>
        </w:rPr>
      </w:pPr>
    </w:p>
    <w:p w14:paraId="5437F119" w14:textId="504024E9" w:rsidR="00735E9B" w:rsidRPr="00735E9B" w:rsidRDefault="00735E9B" w:rsidP="00D86A7E">
      <w:pPr>
        <w:jc w:val="both"/>
        <w:rPr>
          <w:rFonts w:ascii="Times New Roman" w:eastAsia="Times New Roman" w:hAnsi="Times New Roman" w:cs="Times New Roman"/>
        </w:rPr>
      </w:pPr>
      <w:r w:rsidRPr="00735E9B">
        <w:rPr>
          <w:rFonts w:ascii="Times New Roman" w:eastAsia="Times New Roman" w:hAnsi="Times New Roman" w:cs="Times New Roman"/>
        </w:rPr>
        <w:fldChar w:fldCharType="begin"/>
      </w:r>
      <w:r w:rsidRPr="00735E9B">
        <w:rPr>
          <w:rFonts w:ascii="Times New Roman" w:eastAsia="Times New Roman" w:hAnsi="Times New Roman" w:cs="Times New Roman"/>
        </w:rPr>
        <w:instrText xml:space="preserve"> INCLUDEPICTURE "https://i.pinimg.com/originals/db/25/e3/db25e3d9dcacc2ca9909e8237d5ecc67.jpg" \* MERGEFORMATINET </w:instrText>
      </w:r>
      <w:r w:rsidRPr="00735E9B">
        <w:rPr>
          <w:rFonts w:ascii="Times New Roman" w:eastAsia="Times New Roman" w:hAnsi="Times New Roman" w:cs="Times New Roman"/>
        </w:rPr>
        <w:fldChar w:fldCharType="separate"/>
      </w:r>
      <w:r w:rsidRPr="00735E9B">
        <w:rPr>
          <w:rFonts w:ascii="Times New Roman" w:eastAsia="Times New Roman" w:hAnsi="Times New Roman" w:cs="Times New Roman"/>
        </w:rPr>
        <w:fldChar w:fldCharType="end"/>
      </w:r>
    </w:p>
    <w:p w14:paraId="0084576E" w14:textId="6072A50D" w:rsidR="00C344F7" w:rsidRPr="00C344F7" w:rsidRDefault="00C344F7" w:rsidP="00D86A7E">
      <w:pPr>
        <w:jc w:val="both"/>
        <w:rPr>
          <w:rFonts w:ascii="Times New Roman" w:eastAsia="Times New Roman" w:hAnsi="Times New Roman" w:cs="Times New Roman"/>
        </w:rPr>
      </w:pPr>
    </w:p>
    <w:p w14:paraId="2E22086D" w14:textId="611D793D" w:rsidR="00473A61" w:rsidRPr="00473A61" w:rsidRDefault="00473A61" w:rsidP="00D86A7E">
      <w:pPr>
        <w:jc w:val="both"/>
        <w:rPr>
          <w:rFonts w:ascii="Arial" w:eastAsia="Times New Roman" w:hAnsi="Arial" w:cs="Arial"/>
          <w:color w:val="000000"/>
          <w:sz w:val="20"/>
          <w:szCs w:val="20"/>
          <w:shd w:val="clear" w:color="auto" w:fill="FFFFFF"/>
        </w:rPr>
      </w:pPr>
    </w:p>
    <w:p w14:paraId="0C11B52F" w14:textId="78468CCC" w:rsidR="00E66625" w:rsidRDefault="00E66625" w:rsidP="00D86A7E">
      <w:pPr>
        <w:jc w:val="both"/>
        <w:rPr>
          <w:rFonts w:ascii="Arial" w:eastAsia="Times New Roman" w:hAnsi="Arial" w:cs="Arial"/>
          <w:color w:val="000000"/>
          <w:sz w:val="20"/>
          <w:szCs w:val="20"/>
          <w:shd w:val="clear" w:color="auto" w:fill="FFFFFF"/>
        </w:rPr>
      </w:pPr>
    </w:p>
    <w:p w14:paraId="74D3CF5E" w14:textId="17DF83AA" w:rsidR="00E66625" w:rsidRPr="00E66625" w:rsidRDefault="00E66625" w:rsidP="00D86A7E">
      <w:pPr>
        <w:jc w:val="both"/>
        <w:rPr>
          <w:rFonts w:ascii="Times New Roman" w:eastAsia="Times New Roman" w:hAnsi="Times New Roman" w:cs="Times New Roman"/>
        </w:rPr>
      </w:pPr>
    </w:p>
    <w:p w14:paraId="1387845D" w14:textId="20179CD0" w:rsidR="00157FC1" w:rsidRPr="00157FC1" w:rsidRDefault="00157FC1" w:rsidP="00D86A7E">
      <w:pPr>
        <w:jc w:val="both"/>
        <w:rPr>
          <w:rFonts w:ascii="Times New Roman" w:eastAsia="Times New Roman" w:hAnsi="Times New Roman" w:cs="Times New Roman"/>
        </w:rPr>
      </w:pPr>
    </w:p>
    <w:p w14:paraId="4E0F8BC5" w14:textId="7949547D" w:rsidR="001B4672" w:rsidRDefault="001B4672" w:rsidP="00D86A7E">
      <w:pPr>
        <w:jc w:val="both"/>
        <w:rPr>
          <w:rFonts w:ascii="Arial" w:eastAsia="Times New Roman" w:hAnsi="Arial" w:cs="Arial"/>
          <w:color w:val="0A0A0A"/>
          <w:sz w:val="21"/>
          <w:szCs w:val="21"/>
          <w:shd w:val="clear" w:color="auto" w:fill="FFFFFF"/>
        </w:rPr>
      </w:pPr>
    </w:p>
    <w:p w14:paraId="2B843861" w14:textId="79FB0FEC" w:rsidR="001B4672" w:rsidRDefault="001B4672" w:rsidP="00D86A7E">
      <w:pPr>
        <w:jc w:val="both"/>
        <w:rPr>
          <w:rFonts w:ascii="Arial" w:eastAsia="Times New Roman" w:hAnsi="Arial" w:cs="Arial"/>
          <w:color w:val="0A0A0A"/>
          <w:sz w:val="21"/>
          <w:szCs w:val="21"/>
          <w:shd w:val="clear" w:color="auto" w:fill="FFFFFF"/>
        </w:rPr>
      </w:pPr>
    </w:p>
    <w:p w14:paraId="111CAB23" w14:textId="0D977EE7" w:rsidR="001B4672" w:rsidRDefault="001B4672" w:rsidP="00D86A7E">
      <w:pPr>
        <w:jc w:val="both"/>
        <w:rPr>
          <w:rFonts w:ascii="Arial" w:eastAsia="Times New Roman" w:hAnsi="Arial" w:cs="Arial"/>
          <w:color w:val="0A0A0A"/>
          <w:sz w:val="21"/>
          <w:szCs w:val="21"/>
          <w:shd w:val="clear" w:color="auto" w:fill="FFFFFF"/>
        </w:rPr>
      </w:pPr>
    </w:p>
    <w:p w14:paraId="4EFAEF35" w14:textId="08E23BCC" w:rsidR="00183F98" w:rsidRDefault="00183F98" w:rsidP="00D86A7E">
      <w:pPr>
        <w:jc w:val="both"/>
        <w:rPr>
          <w:rFonts w:ascii="Arial" w:eastAsia="Times New Roman" w:hAnsi="Arial" w:cs="Arial"/>
          <w:color w:val="0A0A0A"/>
          <w:sz w:val="21"/>
          <w:szCs w:val="21"/>
          <w:shd w:val="clear" w:color="auto" w:fill="FFFFFF"/>
        </w:rPr>
      </w:pPr>
    </w:p>
    <w:p w14:paraId="1DAED69A" w14:textId="269D0AB0" w:rsidR="00183F98" w:rsidRDefault="00183F98" w:rsidP="00D86A7E">
      <w:pPr>
        <w:jc w:val="both"/>
        <w:rPr>
          <w:rFonts w:ascii="Arial" w:eastAsia="Times New Roman" w:hAnsi="Arial" w:cs="Arial"/>
          <w:color w:val="0A0A0A"/>
          <w:sz w:val="21"/>
          <w:szCs w:val="21"/>
          <w:shd w:val="clear" w:color="auto" w:fill="FFFFFF"/>
        </w:rPr>
      </w:pPr>
    </w:p>
    <w:p w14:paraId="53BF0856" w14:textId="755AC9B6" w:rsidR="00183F98" w:rsidRDefault="00183F98" w:rsidP="00D86A7E">
      <w:pPr>
        <w:jc w:val="both"/>
        <w:rPr>
          <w:rFonts w:ascii="Arial" w:eastAsia="Times New Roman" w:hAnsi="Arial" w:cs="Arial"/>
          <w:color w:val="0A0A0A"/>
          <w:sz w:val="21"/>
          <w:szCs w:val="21"/>
          <w:shd w:val="clear" w:color="auto" w:fill="FFFFFF"/>
        </w:rPr>
      </w:pPr>
    </w:p>
    <w:p w14:paraId="079665B8" w14:textId="0E742D82" w:rsidR="00183F98" w:rsidRDefault="00183F98" w:rsidP="00D86A7E">
      <w:pPr>
        <w:jc w:val="both"/>
        <w:rPr>
          <w:rFonts w:ascii="Arial" w:eastAsia="Times New Roman" w:hAnsi="Arial" w:cs="Arial"/>
          <w:color w:val="0A0A0A"/>
          <w:sz w:val="21"/>
          <w:szCs w:val="21"/>
          <w:shd w:val="clear" w:color="auto" w:fill="FFFFFF"/>
        </w:rPr>
      </w:pPr>
    </w:p>
    <w:p w14:paraId="4AD92111" w14:textId="671EB4A6" w:rsidR="00183F98" w:rsidRDefault="00183F98" w:rsidP="00D86A7E">
      <w:pPr>
        <w:jc w:val="both"/>
        <w:rPr>
          <w:rFonts w:ascii="Arial" w:eastAsia="Times New Roman" w:hAnsi="Arial" w:cs="Arial"/>
          <w:color w:val="0A0A0A"/>
          <w:sz w:val="21"/>
          <w:szCs w:val="21"/>
          <w:shd w:val="clear" w:color="auto" w:fill="FFFFFF"/>
        </w:rPr>
      </w:pPr>
    </w:p>
    <w:p w14:paraId="68766F93" w14:textId="0B88119C" w:rsidR="00183F98" w:rsidRDefault="00183F98" w:rsidP="00D86A7E">
      <w:pPr>
        <w:jc w:val="both"/>
        <w:rPr>
          <w:rFonts w:ascii="Arial" w:eastAsia="Times New Roman" w:hAnsi="Arial" w:cs="Arial"/>
          <w:color w:val="0A0A0A"/>
          <w:sz w:val="21"/>
          <w:szCs w:val="21"/>
          <w:shd w:val="clear" w:color="auto" w:fill="FFFFFF"/>
        </w:rPr>
      </w:pPr>
    </w:p>
    <w:p w14:paraId="6B03B597" w14:textId="38E10978" w:rsidR="00183F98" w:rsidRDefault="00183F98" w:rsidP="00D86A7E">
      <w:pPr>
        <w:jc w:val="both"/>
        <w:rPr>
          <w:rFonts w:ascii="Arial" w:eastAsia="Times New Roman" w:hAnsi="Arial" w:cs="Arial"/>
          <w:color w:val="0A0A0A"/>
          <w:sz w:val="21"/>
          <w:szCs w:val="21"/>
          <w:shd w:val="clear" w:color="auto" w:fill="FFFFFF"/>
        </w:rPr>
      </w:pPr>
    </w:p>
    <w:p w14:paraId="09B96184" w14:textId="016103F7" w:rsidR="00183F98" w:rsidRDefault="00183F98" w:rsidP="00D86A7E">
      <w:pPr>
        <w:jc w:val="both"/>
        <w:rPr>
          <w:rFonts w:ascii="Arial" w:eastAsia="Times New Roman" w:hAnsi="Arial" w:cs="Arial"/>
          <w:color w:val="0A0A0A"/>
          <w:sz w:val="21"/>
          <w:szCs w:val="21"/>
          <w:shd w:val="clear" w:color="auto" w:fill="FFFFFF"/>
        </w:rPr>
      </w:pPr>
    </w:p>
    <w:p w14:paraId="27FCB2A0" w14:textId="6AEC2587" w:rsidR="00183F98" w:rsidRDefault="00183F98" w:rsidP="00D86A7E">
      <w:pPr>
        <w:jc w:val="both"/>
        <w:rPr>
          <w:rFonts w:ascii="Arial" w:eastAsia="Times New Roman" w:hAnsi="Arial" w:cs="Arial"/>
          <w:color w:val="0A0A0A"/>
          <w:sz w:val="21"/>
          <w:szCs w:val="21"/>
          <w:shd w:val="clear" w:color="auto" w:fill="FFFFFF"/>
        </w:rPr>
      </w:pPr>
    </w:p>
    <w:p w14:paraId="2D18D38F" w14:textId="6007D2FB" w:rsidR="00183F98" w:rsidRDefault="00183F98" w:rsidP="00D86A7E">
      <w:pPr>
        <w:jc w:val="both"/>
        <w:rPr>
          <w:rFonts w:ascii="Arial" w:eastAsia="Times New Roman" w:hAnsi="Arial" w:cs="Arial"/>
          <w:color w:val="0A0A0A"/>
          <w:sz w:val="21"/>
          <w:szCs w:val="21"/>
          <w:shd w:val="clear" w:color="auto" w:fill="FFFFFF"/>
        </w:rPr>
      </w:pPr>
    </w:p>
    <w:p w14:paraId="7A93F30A" w14:textId="42C33DCC" w:rsidR="00617BCB" w:rsidRDefault="00617BCB" w:rsidP="00D86A7E">
      <w:pPr>
        <w:jc w:val="both"/>
      </w:pPr>
    </w:p>
    <w:p w14:paraId="29A76435" w14:textId="16BC6546" w:rsidR="00C04DAE" w:rsidRPr="00C04DAE" w:rsidRDefault="00C04DAE" w:rsidP="00C04DAE">
      <w:pPr>
        <w:rPr>
          <w:rFonts w:ascii="Times New Roman" w:eastAsia="Times New Roman" w:hAnsi="Times New Roman" w:cs="Times New Roman"/>
        </w:rPr>
      </w:pPr>
      <w:r w:rsidRPr="00C04DAE">
        <w:rPr>
          <w:rFonts w:ascii="Times New Roman" w:eastAsia="Times New Roman" w:hAnsi="Times New Roman" w:cs="Times New Roman"/>
        </w:rPr>
        <w:fldChar w:fldCharType="begin"/>
      </w:r>
      <w:r w:rsidRPr="00C04DAE">
        <w:rPr>
          <w:rFonts w:ascii="Times New Roman" w:eastAsia="Times New Roman" w:hAnsi="Times New Roman" w:cs="Times New Roman"/>
        </w:rPr>
        <w:instrText xml:space="preserve"> INCLUDEPICTURE "https://i.pinimg.com/originals/6d/00/30/6d00309cd1d64fdc4f61d2698f81f3bd.jpg" \* MERGEFORMATINET </w:instrText>
      </w:r>
      <w:r w:rsidRPr="00C04DAE">
        <w:rPr>
          <w:rFonts w:ascii="Times New Roman" w:eastAsia="Times New Roman" w:hAnsi="Times New Roman" w:cs="Times New Roman"/>
        </w:rPr>
        <w:fldChar w:fldCharType="separate"/>
      </w:r>
      <w:r w:rsidRPr="00C04DAE">
        <w:rPr>
          <w:rFonts w:ascii="Times New Roman" w:eastAsia="Times New Roman" w:hAnsi="Times New Roman" w:cs="Times New Roman"/>
        </w:rPr>
        <w:fldChar w:fldCharType="end"/>
      </w:r>
    </w:p>
    <w:p w14:paraId="18DFC0D8" w14:textId="36A4D6F0" w:rsidR="00617BCB" w:rsidRDefault="00617BCB"/>
    <w:sectPr w:rsidR="00617BCB" w:rsidSect="00405F5E">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268E1" w14:textId="77777777" w:rsidR="00030324" w:rsidRDefault="00030324" w:rsidP="00E66625">
      <w:r>
        <w:separator/>
      </w:r>
    </w:p>
  </w:endnote>
  <w:endnote w:type="continuationSeparator" w:id="0">
    <w:p w14:paraId="071861C7" w14:textId="77777777" w:rsidR="00030324" w:rsidRDefault="00030324" w:rsidP="00E6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DDDFC" w14:textId="77777777" w:rsidR="00FA2802" w:rsidRDefault="00FA2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7EAEA" w14:textId="77777777" w:rsidR="00FA2802" w:rsidRDefault="00FA28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4F7F" w14:textId="77777777" w:rsidR="00FA2802" w:rsidRDefault="00FA2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AF777" w14:textId="77777777" w:rsidR="00030324" w:rsidRDefault="00030324" w:rsidP="00E66625">
      <w:r>
        <w:separator/>
      </w:r>
    </w:p>
  </w:footnote>
  <w:footnote w:type="continuationSeparator" w:id="0">
    <w:p w14:paraId="01629135" w14:textId="77777777" w:rsidR="00030324" w:rsidRDefault="00030324" w:rsidP="00E66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D079D" w14:textId="77777777" w:rsidR="00FA2802" w:rsidRDefault="00FA28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1D6F0" w14:textId="678CA982" w:rsidR="00E66625" w:rsidRPr="00E66625" w:rsidRDefault="00E66625">
    <w:pPr>
      <w:pStyle w:val="Header"/>
      <w:tabs>
        <w:tab w:val="clear" w:pos="4680"/>
        <w:tab w:val="clear" w:pos="9360"/>
      </w:tabs>
      <w:jc w:val="right"/>
      <w:rPr>
        <w:color w:val="767171" w:themeColor="background2" w:themeShade="80"/>
      </w:rPr>
    </w:pPr>
    <w:sdt>
      <w:sdtPr>
        <w:rPr>
          <w:rFonts w:ascii="Arial" w:hAnsi="Arial" w:cs="Arial"/>
          <w:color w:val="767171" w:themeColor="background2" w:themeShade="80"/>
        </w:rPr>
        <w:alias w:val="Title"/>
        <w:tag w:val=""/>
        <w:id w:val="664756013"/>
        <w:placeholder>
          <w:docPart w:val="C2E4FF9E4D4427498A9D15D4E7213AEE"/>
        </w:placeholder>
        <w:dataBinding w:prefixMappings="xmlns:ns0='http://purl.org/dc/elements/1.1/' xmlns:ns1='http://schemas.openxmlformats.org/package/2006/metadata/core-properties' " w:xpath="/ns1:coreProperties[1]/ns0:title[1]" w:storeItemID="{6C3C8BC8-F283-45AE-878A-BAB7291924A1}"/>
        <w:text/>
      </w:sdtPr>
      <w:sdtContent>
        <w:r w:rsidRPr="00FA2802">
          <w:rPr>
            <w:rFonts w:ascii="Arial" w:hAnsi="Arial" w:cs="Arial"/>
            <w:color w:val="767171" w:themeColor="background2" w:themeShade="80"/>
          </w:rPr>
          <w:t>RICHARD PRINCE ESSAY FA104</w:t>
        </w:r>
      </w:sdtContent>
    </w:sdt>
    <w:r w:rsidRPr="00FA2802">
      <w:rPr>
        <w:rFonts w:ascii="Arial" w:hAnsi="Arial" w:cs="Arial"/>
        <w:color w:val="767171" w:themeColor="background2" w:themeShade="80"/>
      </w:rPr>
      <w:t xml:space="preserve"> | </w:t>
    </w:r>
    <w:sdt>
      <w:sdtPr>
        <w:rPr>
          <w:rFonts w:ascii="Arial" w:hAnsi="Arial" w:cs="Arial"/>
          <w:color w:val="767171" w:themeColor="background2" w:themeShade="80"/>
        </w:rPr>
        <w:alias w:val="Author"/>
        <w:tag w:val=""/>
        <w:id w:val="-1677181147"/>
        <w:placeholder>
          <w:docPart w:val="40521F91E7DEC745800C60C0FEE96F7C"/>
        </w:placeholder>
        <w:dataBinding w:prefixMappings="xmlns:ns0='http://purl.org/dc/elements/1.1/' xmlns:ns1='http://schemas.openxmlformats.org/package/2006/metadata/core-properties' " w:xpath="/ns1:coreProperties[1]/ns0:creator[1]" w:storeItemID="{6C3C8BC8-F283-45AE-878A-BAB7291924A1}"/>
        <w:text/>
      </w:sdtPr>
      <w:sdtContent>
        <w:r w:rsidR="00FA2802" w:rsidRPr="00FA2802">
          <w:rPr>
            <w:rFonts w:ascii="Arial" w:hAnsi="Arial" w:cs="Arial"/>
            <w:color w:val="767171" w:themeColor="background2" w:themeShade="80"/>
          </w:rPr>
          <w:t>MADELEINE STURGEON-KELL | 1807323</w:t>
        </w:r>
      </w:sdtContent>
    </w:sdt>
  </w:p>
  <w:p w14:paraId="1B026452" w14:textId="77777777" w:rsidR="00E66625" w:rsidRDefault="00E666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9BFD0" w14:textId="77777777" w:rsidR="00FA2802" w:rsidRDefault="00FA28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BCB"/>
    <w:rsid w:val="00030324"/>
    <w:rsid w:val="00032884"/>
    <w:rsid w:val="00057E26"/>
    <w:rsid w:val="00157FC1"/>
    <w:rsid w:val="00183F98"/>
    <w:rsid w:val="001B4672"/>
    <w:rsid w:val="001F22D4"/>
    <w:rsid w:val="003402BC"/>
    <w:rsid w:val="00363719"/>
    <w:rsid w:val="003B3B03"/>
    <w:rsid w:val="00405F5E"/>
    <w:rsid w:val="00446EC3"/>
    <w:rsid w:val="00473A61"/>
    <w:rsid w:val="004B12FE"/>
    <w:rsid w:val="004B5B55"/>
    <w:rsid w:val="004D2131"/>
    <w:rsid w:val="005A26E6"/>
    <w:rsid w:val="005F033C"/>
    <w:rsid w:val="00617BCB"/>
    <w:rsid w:val="006F0A48"/>
    <w:rsid w:val="00735E9B"/>
    <w:rsid w:val="007C491E"/>
    <w:rsid w:val="00815BDE"/>
    <w:rsid w:val="00820112"/>
    <w:rsid w:val="00892F48"/>
    <w:rsid w:val="00923ECA"/>
    <w:rsid w:val="00933147"/>
    <w:rsid w:val="009A3F72"/>
    <w:rsid w:val="009D5A51"/>
    <w:rsid w:val="00A27F78"/>
    <w:rsid w:val="00B80CA7"/>
    <w:rsid w:val="00C04DAE"/>
    <w:rsid w:val="00C344F7"/>
    <w:rsid w:val="00C65DEE"/>
    <w:rsid w:val="00C866CF"/>
    <w:rsid w:val="00CB28FC"/>
    <w:rsid w:val="00CE04A3"/>
    <w:rsid w:val="00D018B3"/>
    <w:rsid w:val="00D86A7E"/>
    <w:rsid w:val="00DD5F55"/>
    <w:rsid w:val="00E37305"/>
    <w:rsid w:val="00E46466"/>
    <w:rsid w:val="00E5163D"/>
    <w:rsid w:val="00E66625"/>
    <w:rsid w:val="00EB1818"/>
    <w:rsid w:val="00FA2802"/>
    <w:rsid w:val="00FA2E88"/>
    <w:rsid w:val="00FC3162"/>
    <w:rsid w:val="00FE1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EC018"/>
  <w15:chartTrackingRefBased/>
  <w15:docId w15:val="{99608713-0BE4-8843-9A37-017B0B1E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6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6625"/>
    <w:rPr>
      <w:rFonts w:ascii="Times New Roman" w:hAnsi="Times New Roman" w:cs="Times New Roman"/>
      <w:sz w:val="18"/>
      <w:szCs w:val="18"/>
    </w:rPr>
  </w:style>
  <w:style w:type="paragraph" w:styleId="Header">
    <w:name w:val="header"/>
    <w:basedOn w:val="Normal"/>
    <w:link w:val="HeaderChar"/>
    <w:uiPriority w:val="99"/>
    <w:unhideWhenUsed/>
    <w:rsid w:val="00E66625"/>
    <w:pPr>
      <w:tabs>
        <w:tab w:val="center" w:pos="4680"/>
        <w:tab w:val="right" w:pos="9360"/>
      </w:tabs>
    </w:pPr>
  </w:style>
  <w:style w:type="character" w:customStyle="1" w:styleId="HeaderChar">
    <w:name w:val="Header Char"/>
    <w:basedOn w:val="DefaultParagraphFont"/>
    <w:link w:val="Header"/>
    <w:uiPriority w:val="99"/>
    <w:rsid w:val="00E66625"/>
  </w:style>
  <w:style w:type="paragraph" w:styleId="Footer">
    <w:name w:val="footer"/>
    <w:basedOn w:val="Normal"/>
    <w:link w:val="FooterChar"/>
    <w:uiPriority w:val="99"/>
    <w:unhideWhenUsed/>
    <w:rsid w:val="00E66625"/>
    <w:pPr>
      <w:tabs>
        <w:tab w:val="center" w:pos="4680"/>
        <w:tab w:val="right" w:pos="9360"/>
      </w:tabs>
    </w:pPr>
  </w:style>
  <w:style w:type="character" w:customStyle="1" w:styleId="FooterChar">
    <w:name w:val="Footer Char"/>
    <w:basedOn w:val="DefaultParagraphFont"/>
    <w:link w:val="Footer"/>
    <w:uiPriority w:val="99"/>
    <w:rsid w:val="00E66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80946">
      <w:bodyDiv w:val="1"/>
      <w:marLeft w:val="0"/>
      <w:marRight w:val="0"/>
      <w:marTop w:val="0"/>
      <w:marBottom w:val="0"/>
      <w:divBdr>
        <w:top w:val="none" w:sz="0" w:space="0" w:color="auto"/>
        <w:left w:val="none" w:sz="0" w:space="0" w:color="auto"/>
        <w:bottom w:val="none" w:sz="0" w:space="0" w:color="auto"/>
        <w:right w:val="none" w:sz="0" w:space="0" w:color="auto"/>
      </w:divBdr>
    </w:div>
    <w:div w:id="391856714">
      <w:bodyDiv w:val="1"/>
      <w:marLeft w:val="0"/>
      <w:marRight w:val="0"/>
      <w:marTop w:val="0"/>
      <w:marBottom w:val="0"/>
      <w:divBdr>
        <w:top w:val="none" w:sz="0" w:space="0" w:color="auto"/>
        <w:left w:val="none" w:sz="0" w:space="0" w:color="auto"/>
        <w:bottom w:val="none" w:sz="0" w:space="0" w:color="auto"/>
        <w:right w:val="none" w:sz="0" w:space="0" w:color="auto"/>
      </w:divBdr>
    </w:div>
    <w:div w:id="460461112">
      <w:bodyDiv w:val="1"/>
      <w:marLeft w:val="0"/>
      <w:marRight w:val="0"/>
      <w:marTop w:val="0"/>
      <w:marBottom w:val="0"/>
      <w:divBdr>
        <w:top w:val="none" w:sz="0" w:space="0" w:color="auto"/>
        <w:left w:val="none" w:sz="0" w:space="0" w:color="auto"/>
        <w:bottom w:val="none" w:sz="0" w:space="0" w:color="auto"/>
        <w:right w:val="none" w:sz="0" w:space="0" w:color="auto"/>
      </w:divBdr>
    </w:div>
    <w:div w:id="553195622">
      <w:bodyDiv w:val="1"/>
      <w:marLeft w:val="0"/>
      <w:marRight w:val="0"/>
      <w:marTop w:val="0"/>
      <w:marBottom w:val="0"/>
      <w:divBdr>
        <w:top w:val="none" w:sz="0" w:space="0" w:color="auto"/>
        <w:left w:val="none" w:sz="0" w:space="0" w:color="auto"/>
        <w:bottom w:val="none" w:sz="0" w:space="0" w:color="auto"/>
        <w:right w:val="none" w:sz="0" w:space="0" w:color="auto"/>
      </w:divBdr>
    </w:div>
    <w:div w:id="607002466">
      <w:bodyDiv w:val="1"/>
      <w:marLeft w:val="0"/>
      <w:marRight w:val="0"/>
      <w:marTop w:val="0"/>
      <w:marBottom w:val="0"/>
      <w:divBdr>
        <w:top w:val="none" w:sz="0" w:space="0" w:color="auto"/>
        <w:left w:val="none" w:sz="0" w:space="0" w:color="auto"/>
        <w:bottom w:val="none" w:sz="0" w:space="0" w:color="auto"/>
        <w:right w:val="none" w:sz="0" w:space="0" w:color="auto"/>
      </w:divBdr>
    </w:div>
    <w:div w:id="684987762">
      <w:bodyDiv w:val="1"/>
      <w:marLeft w:val="0"/>
      <w:marRight w:val="0"/>
      <w:marTop w:val="0"/>
      <w:marBottom w:val="0"/>
      <w:divBdr>
        <w:top w:val="none" w:sz="0" w:space="0" w:color="auto"/>
        <w:left w:val="none" w:sz="0" w:space="0" w:color="auto"/>
        <w:bottom w:val="none" w:sz="0" w:space="0" w:color="auto"/>
        <w:right w:val="none" w:sz="0" w:space="0" w:color="auto"/>
      </w:divBdr>
    </w:div>
    <w:div w:id="1085758722">
      <w:bodyDiv w:val="1"/>
      <w:marLeft w:val="0"/>
      <w:marRight w:val="0"/>
      <w:marTop w:val="0"/>
      <w:marBottom w:val="0"/>
      <w:divBdr>
        <w:top w:val="none" w:sz="0" w:space="0" w:color="auto"/>
        <w:left w:val="none" w:sz="0" w:space="0" w:color="auto"/>
        <w:bottom w:val="none" w:sz="0" w:space="0" w:color="auto"/>
        <w:right w:val="none" w:sz="0" w:space="0" w:color="auto"/>
      </w:divBdr>
    </w:div>
    <w:div w:id="1175221956">
      <w:bodyDiv w:val="1"/>
      <w:marLeft w:val="0"/>
      <w:marRight w:val="0"/>
      <w:marTop w:val="0"/>
      <w:marBottom w:val="0"/>
      <w:divBdr>
        <w:top w:val="none" w:sz="0" w:space="0" w:color="auto"/>
        <w:left w:val="none" w:sz="0" w:space="0" w:color="auto"/>
        <w:bottom w:val="none" w:sz="0" w:space="0" w:color="auto"/>
        <w:right w:val="none" w:sz="0" w:space="0" w:color="auto"/>
      </w:divBdr>
    </w:div>
    <w:div w:id="1196848750">
      <w:bodyDiv w:val="1"/>
      <w:marLeft w:val="0"/>
      <w:marRight w:val="0"/>
      <w:marTop w:val="0"/>
      <w:marBottom w:val="0"/>
      <w:divBdr>
        <w:top w:val="none" w:sz="0" w:space="0" w:color="auto"/>
        <w:left w:val="none" w:sz="0" w:space="0" w:color="auto"/>
        <w:bottom w:val="none" w:sz="0" w:space="0" w:color="auto"/>
        <w:right w:val="none" w:sz="0" w:space="0" w:color="auto"/>
      </w:divBdr>
    </w:div>
    <w:div w:id="1436827397">
      <w:bodyDiv w:val="1"/>
      <w:marLeft w:val="0"/>
      <w:marRight w:val="0"/>
      <w:marTop w:val="0"/>
      <w:marBottom w:val="0"/>
      <w:divBdr>
        <w:top w:val="none" w:sz="0" w:space="0" w:color="auto"/>
        <w:left w:val="none" w:sz="0" w:space="0" w:color="auto"/>
        <w:bottom w:val="none" w:sz="0" w:space="0" w:color="auto"/>
        <w:right w:val="none" w:sz="0" w:space="0" w:color="auto"/>
      </w:divBdr>
    </w:div>
    <w:div w:id="1559513869">
      <w:bodyDiv w:val="1"/>
      <w:marLeft w:val="0"/>
      <w:marRight w:val="0"/>
      <w:marTop w:val="0"/>
      <w:marBottom w:val="0"/>
      <w:divBdr>
        <w:top w:val="none" w:sz="0" w:space="0" w:color="auto"/>
        <w:left w:val="none" w:sz="0" w:space="0" w:color="auto"/>
        <w:bottom w:val="none" w:sz="0" w:space="0" w:color="auto"/>
        <w:right w:val="none" w:sz="0" w:space="0" w:color="auto"/>
      </w:divBdr>
    </w:div>
    <w:div w:id="1598097736">
      <w:bodyDiv w:val="1"/>
      <w:marLeft w:val="0"/>
      <w:marRight w:val="0"/>
      <w:marTop w:val="0"/>
      <w:marBottom w:val="0"/>
      <w:divBdr>
        <w:top w:val="none" w:sz="0" w:space="0" w:color="auto"/>
        <w:left w:val="none" w:sz="0" w:space="0" w:color="auto"/>
        <w:bottom w:val="none" w:sz="0" w:space="0" w:color="auto"/>
        <w:right w:val="none" w:sz="0" w:space="0" w:color="auto"/>
      </w:divBdr>
      <w:divsChild>
        <w:div w:id="805707854">
          <w:marLeft w:val="0"/>
          <w:marRight w:val="0"/>
          <w:marTop w:val="0"/>
          <w:marBottom w:val="0"/>
          <w:divBdr>
            <w:top w:val="none" w:sz="0" w:space="0" w:color="auto"/>
            <w:left w:val="none" w:sz="0" w:space="0" w:color="auto"/>
            <w:bottom w:val="none" w:sz="0" w:space="0" w:color="auto"/>
            <w:right w:val="none" w:sz="0" w:space="0" w:color="auto"/>
          </w:divBdr>
          <w:divsChild>
            <w:div w:id="1814787902">
              <w:marLeft w:val="0"/>
              <w:marRight w:val="0"/>
              <w:marTop w:val="0"/>
              <w:marBottom w:val="0"/>
              <w:divBdr>
                <w:top w:val="none" w:sz="0" w:space="0" w:color="auto"/>
                <w:left w:val="none" w:sz="0" w:space="0" w:color="auto"/>
                <w:bottom w:val="none" w:sz="0" w:space="0" w:color="auto"/>
                <w:right w:val="none" w:sz="0" w:space="0" w:color="auto"/>
              </w:divBdr>
              <w:divsChild>
                <w:div w:id="1431000690">
                  <w:marLeft w:val="0"/>
                  <w:marRight w:val="0"/>
                  <w:marTop w:val="0"/>
                  <w:marBottom w:val="0"/>
                  <w:divBdr>
                    <w:top w:val="none" w:sz="0" w:space="0" w:color="auto"/>
                    <w:left w:val="none" w:sz="0" w:space="0" w:color="auto"/>
                    <w:bottom w:val="none" w:sz="0" w:space="0" w:color="auto"/>
                    <w:right w:val="none" w:sz="0" w:space="0" w:color="auto"/>
                  </w:divBdr>
                  <w:divsChild>
                    <w:div w:id="270475719">
                      <w:marLeft w:val="0"/>
                      <w:marRight w:val="0"/>
                      <w:marTop w:val="0"/>
                      <w:marBottom w:val="0"/>
                      <w:divBdr>
                        <w:top w:val="none" w:sz="0" w:space="0" w:color="auto"/>
                        <w:left w:val="none" w:sz="0" w:space="0" w:color="auto"/>
                        <w:bottom w:val="none" w:sz="0" w:space="0" w:color="auto"/>
                        <w:right w:val="none" w:sz="0" w:space="0" w:color="auto"/>
                      </w:divBdr>
                      <w:divsChild>
                        <w:div w:id="1336878380">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36791347">
      <w:bodyDiv w:val="1"/>
      <w:marLeft w:val="0"/>
      <w:marRight w:val="0"/>
      <w:marTop w:val="0"/>
      <w:marBottom w:val="0"/>
      <w:divBdr>
        <w:top w:val="none" w:sz="0" w:space="0" w:color="auto"/>
        <w:left w:val="none" w:sz="0" w:space="0" w:color="auto"/>
        <w:bottom w:val="none" w:sz="0" w:space="0" w:color="auto"/>
        <w:right w:val="none" w:sz="0" w:space="0" w:color="auto"/>
      </w:divBdr>
    </w:div>
    <w:div w:id="203195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E4FF9E4D4427498A9D15D4E7213AEE"/>
        <w:category>
          <w:name w:val="General"/>
          <w:gallery w:val="placeholder"/>
        </w:category>
        <w:types>
          <w:type w:val="bbPlcHdr"/>
        </w:types>
        <w:behaviors>
          <w:behavior w:val="content"/>
        </w:behaviors>
        <w:guid w:val="{86C4C9EF-2CBD-B44B-B8D5-5B924FC5B931}"/>
      </w:docPartPr>
      <w:docPartBody>
        <w:p w:rsidR="00F05980" w:rsidRDefault="00487A6F" w:rsidP="00487A6F">
          <w:pPr>
            <w:pStyle w:val="C2E4FF9E4D4427498A9D15D4E7213AEE"/>
          </w:pPr>
          <w:r>
            <w:rPr>
              <w:color w:val="4472C4" w:themeColor="accent1"/>
            </w:rPr>
            <w:t>[Document title]</w:t>
          </w:r>
        </w:p>
      </w:docPartBody>
    </w:docPart>
    <w:docPart>
      <w:docPartPr>
        <w:name w:val="40521F91E7DEC745800C60C0FEE96F7C"/>
        <w:category>
          <w:name w:val="General"/>
          <w:gallery w:val="placeholder"/>
        </w:category>
        <w:types>
          <w:type w:val="bbPlcHdr"/>
        </w:types>
        <w:behaviors>
          <w:behavior w:val="content"/>
        </w:behaviors>
        <w:guid w:val="{183C0628-2BF1-A34A-BB75-AD1478D2EF35}"/>
      </w:docPartPr>
      <w:docPartBody>
        <w:p w:rsidR="00F05980" w:rsidRDefault="00487A6F" w:rsidP="00487A6F">
          <w:pPr>
            <w:pStyle w:val="40521F91E7DEC745800C60C0FEE96F7C"/>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6F"/>
    <w:rsid w:val="00487A6F"/>
    <w:rsid w:val="00F05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E4FF9E4D4427498A9D15D4E7213AEE">
    <w:name w:val="C2E4FF9E4D4427498A9D15D4E7213AEE"/>
    <w:rsid w:val="00487A6F"/>
  </w:style>
  <w:style w:type="paragraph" w:customStyle="1" w:styleId="40521F91E7DEC745800C60C0FEE96F7C">
    <w:name w:val="40521F91E7DEC745800C60C0FEE96F7C"/>
    <w:rsid w:val="00487A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3</Pages>
  <Words>1426</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RICHARD PRINCE ESSAY FA104</vt:lpstr>
    </vt:vector>
  </TitlesOfParts>
  <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RICHARD PRINCE ESSAY FA104</dc:title>
  <dc:subject/>
  <dc:creator>MADELEINE STURGEON-KELL | 1807323</dc:creator>
  <cp:keywords/>
  <dc:description/>
  <cp:lastModifiedBy>MADELEINE STURGEON-KELL</cp:lastModifiedBy>
  <cp:revision>3</cp:revision>
  <dcterms:created xsi:type="dcterms:W3CDTF">2019-03-04T20:04:00Z</dcterms:created>
  <dcterms:modified xsi:type="dcterms:W3CDTF">2019-03-20T12:25:00Z</dcterms:modified>
</cp:coreProperties>
</file>